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72" w:rsidRPr="00CA7F49" w:rsidRDefault="00296372" w:rsidP="00296372">
      <w:pPr>
        <w:jc w:val="center"/>
        <w:rPr>
          <w:rFonts w:ascii="Times New Roman" w:hAnsi="Times New Roman"/>
          <w:b/>
          <w:sz w:val="28"/>
          <w:szCs w:val="28"/>
        </w:rPr>
      </w:pPr>
      <w:r w:rsidRPr="00CA7F49">
        <w:rPr>
          <w:rFonts w:ascii="Times New Roman" w:hAnsi="Times New Roman"/>
          <w:b/>
          <w:sz w:val="28"/>
          <w:szCs w:val="28"/>
        </w:rPr>
        <w:t>ГОРНЯЦКИЙ ГОРОДСКОЙ СОВЕТ ДЕПУТАТОВ</w:t>
      </w:r>
    </w:p>
    <w:p w:rsidR="00296372" w:rsidRPr="00CA7F49" w:rsidRDefault="00296372" w:rsidP="00296372">
      <w:pPr>
        <w:jc w:val="center"/>
        <w:rPr>
          <w:rFonts w:ascii="Times New Roman" w:hAnsi="Times New Roman"/>
          <w:b/>
          <w:sz w:val="28"/>
          <w:szCs w:val="28"/>
        </w:rPr>
      </w:pPr>
      <w:r w:rsidRPr="00CA7F49">
        <w:rPr>
          <w:rFonts w:ascii="Times New Roman" w:hAnsi="Times New Roman"/>
          <w:b/>
          <w:sz w:val="28"/>
          <w:szCs w:val="28"/>
        </w:rPr>
        <w:t>ЛОКТЕВСКОГО РАЙОНА АЛТАЙСКОГО КРАЯ</w:t>
      </w:r>
    </w:p>
    <w:p w:rsidR="00296372" w:rsidRDefault="00296372" w:rsidP="00296372">
      <w:pPr>
        <w:jc w:val="center"/>
        <w:rPr>
          <w:rFonts w:ascii="Times New Roman" w:hAnsi="Times New Roman"/>
          <w:b/>
          <w:sz w:val="24"/>
          <w:szCs w:val="24"/>
        </w:rPr>
      </w:pPr>
    </w:p>
    <w:p w:rsidR="00296372" w:rsidRDefault="00296372" w:rsidP="00296372">
      <w:pPr>
        <w:jc w:val="center"/>
        <w:rPr>
          <w:rFonts w:ascii="Times New Roman" w:hAnsi="Times New Roman"/>
          <w:b/>
          <w:sz w:val="24"/>
          <w:szCs w:val="24"/>
        </w:rPr>
      </w:pPr>
    </w:p>
    <w:p w:rsidR="00296372" w:rsidRDefault="00296372" w:rsidP="00296372">
      <w:pPr>
        <w:jc w:val="center"/>
        <w:rPr>
          <w:rFonts w:ascii="Times New Roman" w:hAnsi="Times New Roman"/>
          <w:b/>
          <w:sz w:val="24"/>
          <w:szCs w:val="24"/>
        </w:rPr>
      </w:pPr>
    </w:p>
    <w:p w:rsidR="00296372" w:rsidRDefault="00296372" w:rsidP="00296372">
      <w:pPr>
        <w:jc w:val="center"/>
        <w:rPr>
          <w:rFonts w:ascii="Times New Roman" w:hAnsi="Times New Roman"/>
          <w:b/>
          <w:sz w:val="32"/>
          <w:szCs w:val="32"/>
        </w:rPr>
      </w:pPr>
      <w:r w:rsidRPr="00CA7F49">
        <w:rPr>
          <w:rFonts w:ascii="Times New Roman" w:hAnsi="Times New Roman"/>
          <w:b/>
          <w:sz w:val="32"/>
          <w:szCs w:val="32"/>
        </w:rPr>
        <w:t>РЕШЕНИ</w:t>
      </w:r>
      <w:r>
        <w:rPr>
          <w:rFonts w:ascii="Times New Roman" w:hAnsi="Times New Roman"/>
          <w:b/>
          <w:sz w:val="32"/>
          <w:szCs w:val="32"/>
        </w:rPr>
        <w:t>Е</w:t>
      </w:r>
    </w:p>
    <w:p w:rsidR="00296372" w:rsidRDefault="00296372" w:rsidP="00296372">
      <w:pPr>
        <w:jc w:val="both"/>
        <w:rPr>
          <w:rFonts w:ascii="Times New Roman" w:hAnsi="Times New Roman"/>
        </w:rPr>
      </w:pPr>
    </w:p>
    <w:p w:rsidR="00875D70" w:rsidRDefault="00875D70" w:rsidP="00296372">
      <w:pPr>
        <w:jc w:val="both"/>
        <w:rPr>
          <w:rFonts w:ascii="Times New Roman" w:hAnsi="Times New Roman"/>
        </w:rPr>
      </w:pPr>
    </w:p>
    <w:p w:rsidR="00296372" w:rsidRDefault="00875D70" w:rsidP="00296372">
      <w:pPr>
        <w:jc w:val="both"/>
        <w:rPr>
          <w:rFonts w:ascii="Times New Roman" w:hAnsi="Times New Roman"/>
          <w:sz w:val="28"/>
          <w:szCs w:val="28"/>
        </w:rPr>
      </w:pPr>
      <w:r w:rsidRPr="00875D70">
        <w:rPr>
          <w:rFonts w:ascii="Times New Roman" w:hAnsi="Times New Roman"/>
          <w:sz w:val="28"/>
          <w:szCs w:val="28"/>
        </w:rPr>
        <w:t>от</w:t>
      </w:r>
      <w:r w:rsidR="00296372" w:rsidRPr="00875D70">
        <w:rPr>
          <w:rFonts w:ascii="Times New Roman" w:hAnsi="Times New Roman"/>
          <w:sz w:val="28"/>
          <w:szCs w:val="28"/>
        </w:rPr>
        <w:t xml:space="preserve"> </w:t>
      </w:r>
      <w:r>
        <w:rPr>
          <w:rFonts w:ascii="Times New Roman" w:hAnsi="Times New Roman"/>
          <w:sz w:val="28"/>
          <w:szCs w:val="28"/>
        </w:rPr>
        <w:t>06.10.2023</w:t>
      </w:r>
      <w:r w:rsidR="00296372" w:rsidRPr="00875D70">
        <w:rPr>
          <w:rFonts w:ascii="Times New Roman" w:hAnsi="Times New Roman"/>
          <w:sz w:val="28"/>
          <w:szCs w:val="28"/>
        </w:rPr>
        <w:t xml:space="preserve">  </w:t>
      </w:r>
      <w:r w:rsidR="00296372" w:rsidRPr="00ED4AA4">
        <w:rPr>
          <w:rFonts w:ascii="Times New Roman" w:hAnsi="Times New Roman"/>
          <w:sz w:val="28"/>
          <w:szCs w:val="28"/>
        </w:rPr>
        <w:t xml:space="preserve">                                        </w:t>
      </w:r>
      <w:r w:rsidR="00296372">
        <w:rPr>
          <w:rFonts w:ascii="Times New Roman" w:hAnsi="Times New Roman"/>
          <w:sz w:val="28"/>
          <w:szCs w:val="28"/>
        </w:rPr>
        <w:t xml:space="preserve">               </w:t>
      </w:r>
      <w:r w:rsidR="00296372" w:rsidRPr="00ED4AA4">
        <w:rPr>
          <w:rFonts w:ascii="Times New Roman" w:hAnsi="Times New Roman"/>
          <w:sz w:val="28"/>
          <w:szCs w:val="28"/>
        </w:rPr>
        <w:t xml:space="preserve">                          </w:t>
      </w:r>
      <w:r>
        <w:rPr>
          <w:rFonts w:ascii="Times New Roman" w:hAnsi="Times New Roman"/>
          <w:sz w:val="28"/>
          <w:szCs w:val="28"/>
        </w:rPr>
        <w:t xml:space="preserve">                  </w:t>
      </w:r>
      <w:r w:rsidR="00296372" w:rsidRPr="00ED4AA4">
        <w:rPr>
          <w:rFonts w:ascii="Times New Roman" w:hAnsi="Times New Roman"/>
          <w:sz w:val="28"/>
          <w:szCs w:val="28"/>
        </w:rPr>
        <w:t xml:space="preserve"> </w:t>
      </w:r>
      <w:r>
        <w:rPr>
          <w:rFonts w:ascii="Times New Roman" w:hAnsi="Times New Roman"/>
          <w:sz w:val="28"/>
          <w:szCs w:val="28"/>
        </w:rPr>
        <w:t xml:space="preserve">   </w:t>
      </w:r>
      <w:r w:rsidR="00296372" w:rsidRPr="00ED4AA4">
        <w:rPr>
          <w:rFonts w:ascii="Times New Roman" w:hAnsi="Times New Roman"/>
          <w:sz w:val="28"/>
          <w:szCs w:val="28"/>
        </w:rPr>
        <w:t>№</w:t>
      </w:r>
      <w:r w:rsidR="00296372">
        <w:rPr>
          <w:rFonts w:ascii="Times New Roman" w:hAnsi="Times New Roman"/>
          <w:sz w:val="28"/>
          <w:szCs w:val="28"/>
        </w:rPr>
        <w:t xml:space="preserve"> </w:t>
      </w:r>
      <w:r>
        <w:rPr>
          <w:rFonts w:ascii="Times New Roman" w:hAnsi="Times New Roman"/>
          <w:sz w:val="28"/>
          <w:szCs w:val="28"/>
        </w:rPr>
        <w:t>24</w:t>
      </w:r>
    </w:p>
    <w:p w:rsidR="00296372" w:rsidRPr="00A841EB" w:rsidRDefault="00296372" w:rsidP="00296372">
      <w:pPr>
        <w:jc w:val="center"/>
        <w:rPr>
          <w:rFonts w:ascii="Times New Roman" w:hAnsi="Times New Roman"/>
          <w:sz w:val="16"/>
          <w:szCs w:val="16"/>
        </w:rPr>
      </w:pPr>
    </w:p>
    <w:p w:rsidR="00296372" w:rsidRDefault="00296372" w:rsidP="00296372">
      <w:pPr>
        <w:jc w:val="center"/>
        <w:rPr>
          <w:rFonts w:ascii="Times New Roman" w:hAnsi="Times New Roman"/>
          <w:sz w:val="24"/>
          <w:szCs w:val="24"/>
        </w:rPr>
      </w:pPr>
      <w:r w:rsidRPr="00ED4AA4">
        <w:rPr>
          <w:rFonts w:ascii="Times New Roman" w:hAnsi="Times New Roman"/>
          <w:sz w:val="24"/>
          <w:szCs w:val="24"/>
        </w:rPr>
        <w:t>г. Горняк</w:t>
      </w:r>
    </w:p>
    <w:p w:rsidR="00296372" w:rsidRDefault="00296372" w:rsidP="00296372">
      <w:pPr>
        <w:jc w:val="center"/>
        <w:rPr>
          <w:rFonts w:ascii="Times New Roman" w:hAnsi="Times New Roman"/>
          <w:sz w:val="24"/>
          <w:szCs w:val="24"/>
        </w:rPr>
      </w:pPr>
    </w:p>
    <w:p w:rsidR="00296372" w:rsidRDefault="00296372" w:rsidP="00296372">
      <w:pPr>
        <w:jc w:val="center"/>
        <w:rPr>
          <w:rFonts w:ascii="Times New Roman" w:hAnsi="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00"/>
      </w:tblGrid>
      <w:tr w:rsidR="00296372" w:rsidRPr="00A80D18" w:rsidTr="00296372">
        <w:tc>
          <w:tcPr>
            <w:tcW w:w="5353" w:type="dxa"/>
          </w:tcPr>
          <w:p w:rsidR="00296372" w:rsidRPr="00A80D18" w:rsidRDefault="00296372" w:rsidP="00296372">
            <w:pPr>
              <w:jc w:val="both"/>
              <w:rPr>
                <w:rFonts w:ascii="Times New Roman" w:hAnsi="Times New Roman"/>
                <w:snapToGrid w:val="0"/>
                <w:sz w:val="28"/>
                <w:szCs w:val="28"/>
              </w:rPr>
            </w:pPr>
            <w:r>
              <w:rPr>
                <w:rFonts w:ascii="Times New Roman" w:hAnsi="Times New Roman"/>
                <w:sz w:val="28"/>
                <w:szCs w:val="28"/>
              </w:rPr>
              <w:t xml:space="preserve">О внесении дополнений в </w:t>
            </w:r>
            <w:r w:rsidRPr="00A80D18">
              <w:rPr>
                <w:rFonts w:ascii="Times New Roman" w:hAnsi="Times New Roman"/>
                <w:sz w:val="28"/>
                <w:szCs w:val="28"/>
              </w:rPr>
              <w:t>Положени</w:t>
            </w:r>
            <w:r>
              <w:rPr>
                <w:rFonts w:ascii="Times New Roman" w:hAnsi="Times New Roman"/>
                <w:sz w:val="28"/>
                <w:szCs w:val="28"/>
              </w:rPr>
              <w:t>е</w:t>
            </w:r>
            <w:r w:rsidRPr="00A80D18">
              <w:rPr>
                <w:rFonts w:ascii="Times New Roman" w:hAnsi="Times New Roman"/>
                <w:sz w:val="28"/>
                <w:szCs w:val="28"/>
              </w:rPr>
              <w:t xml:space="preserve"> о муниципальном жилищном контроле на территории муниципального образования Город Горняк Лок</w:t>
            </w:r>
            <w:r>
              <w:rPr>
                <w:rFonts w:ascii="Times New Roman" w:hAnsi="Times New Roman"/>
                <w:sz w:val="28"/>
                <w:szCs w:val="28"/>
              </w:rPr>
              <w:t>тевского района Алтайского края, утвержденного решением Горняцкого городского Совета депутатов от 20.04.2023 №9</w:t>
            </w:r>
          </w:p>
        </w:tc>
        <w:tc>
          <w:tcPr>
            <w:tcW w:w="4500" w:type="dxa"/>
          </w:tcPr>
          <w:p w:rsidR="00296372" w:rsidRPr="00A80D18" w:rsidRDefault="00296372" w:rsidP="00296372">
            <w:pPr>
              <w:rPr>
                <w:rFonts w:ascii="Times New Roman" w:hAnsi="Times New Roman"/>
                <w:snapToGrid w:val="0"/>
                <w:sz w:val="28"/>
                <w:szCs w:val="28"/>
              </w:rPr>
            </w:pPr>
          </w:p>
        </w:tc>
      </w:tr>
    </w:tbl>
    <w:p w:rsidR="00296372" w:rsidRPr="00A80D18" w:rsidRDefault="00296372" w:rsidP="00296372">
      <w:pPr>
        <w:rPr>
          <w:rFonts w:ascii="Times New Roman" w:hAnsi="Times New Roman"/>
          <w:snapToGrid w:val="0"/>
          <w:sz w:val="28"/>
          <w:szCs w:val="28"/>
        </w:rPr>
      </w:pPr>
    </w:p>
    <w:p w:rsidR="00296372" w:rsidRDefault="00296372" w:rsidP="00296372">
      <w:pPr>
        <w:rPr>
          <w:rFonts w:ascii="Times New Roman" w:hAnsi="Times New Roman"/>
          <w:snapToGrid w:val="0"/>
          <w:sz w:val="28"/>
          <w:szCs w:val="28"/>
        </w:rPr>
      </w:pPr>
    </w:p>
    <w:p w:rsidR="00296372" w:rsidRPr="00F51794" w:rsidRDefault="00296372" w:rsidP="00296372">
      <w:pPr>
        <w:pStyle w:val="afb"/>
        <w:ind w:left="0" w:firstLine="426"/>
        <w:jc w:val="both"/>
        <w:rPr>
          <w:rFonts w:ascii="Times New Roman" w:hAnsi="Times New Roman"/>
          <w:sz w:val="28"/>
          <w:szCs w:val="28"/>
        </w:rPr>
      </w:pPr>
      <w:proofErr w:type="gramStart"/>
      <w:r w:rsidRPr="00ED41A7">
        <w:rPr>
          <w:rFonts w:ascii="Times New Roman" w:hAnsi="Times New Roman"/>
          <w:sz w:val="28"/>
          <w:szCs w:val="28"/>
        </w:rPr>
        <w:t>В соответстви</w:t>
      </w:r>
      <w:r>
        <w:rPr>
          <w:rFonts w:ascii="Times New Roman" w:hAnsi="Times New Roman"/>
          <w:sz w:val="28"/>
          <w:szCs w:val="28"/>
        </w:rPr>
        <w:t>и</w:t>
      </w:r>
      <w:r w:rsidRPr="00ED41A7">
        <w:rPr>
          <w:rFonts w:ascii="Times New Roman" w:hAnsi="Times New Roman"/>
          <w:sz w:val="28"/>
          <w:szCs w:val="28"/>
        </w:rPr>
        <w:t xml:space="preserve"> </w:t>
      </w:r>
      <w:r>
        <w:rPr>
          <w:rFonts w:ascii="Times New Roman" w:hAnsi="Times New Roman"/>
          <w:sz w:val="28"/>
          <w:szCs w:val="28"/>
        </w:rPr>
        <w:t>с Федеральным законом от 18.03.2023 №71-ФЗ «О внесении изменений в статьи 2 и 3 Федерального закона «О газоснабжении в Российской Федерации»</w:t>
      </w:r>
      <w:r w:rsidR="00875D70">
        <w:rPr>
          <w:rFonts w:ascii="Times New Roman" w:hAnsi="Times New Roman"/>
          <w:sz w:val="28"/>
          <w:szCs w:val="28"/>
        </w:rPr>
        <w:t>,</w:t>
      </w:r>
      <w:r>
        <w:rPr>
          <w:rFonts w:ascii="Times New Roman" w:hAnsi="Times New Roman"/>
          <w:sz w:val="28"/>
          <w:szCs w:val="28"/>
        </w:rPr>
        <w:t xml:space="preserve"> </w:t>
      </w:r>
      <w:r w:rsidR="00875D70">
        <w:rPr>
          <w:rFonts w:ascii="Times New Roman" w:hAnsi="Times New Roman"/>
          <w:sz w:val="28"/>
          <w:szCs w:val="28"/>
        </w:rPr>
        <w:t>Ж</w:t>
      </w:r>
      <w:r>
        <w:rPr>
          <w:rFonts w:ascii="Times New Roman" w:hAnsi="Times New Roman"/>
          <w:sz w:val="28"/>
          <w:szCs w:val="28"/>
        </w:rPr>
        <w:t>илищны</w:t>
      </w:r>
      <w:r w:rsidR="00875D70">
        <w:rPr>
          <w:rFonts w:ascii="Times New Roman" w:hAnsi="Times New Roman"/>
          <w:sz w:val="28"/>
          <w:szCs w:val="28"/>
        </w:rPr>
        <w:t>м</w:t>
      </w:r>
      <w:r>
        <w:rPr>
          <w:rFonts w:ascii="Times New Roman" w:hAnsi="Times New Roman"/>
          <w:sz w:val="28"/>
          <w:szCs w:val="28"/>
        </w:rPr>
        <w:t xml:space="preserve"> кодекс</w:t>
      </w:r>
      <w:r w:rsidR="00D10F4C">
        <w:rPr>
          <w:rFonts w:ascii="Times New Roman" w:hAnsi="Times New Roman"/>
          <w:sz w:val="28"/>
          <w:szCs w:val="28"/>
        </w:rPr>
        <w:t>ом</w:t>
      </w:r>
      <w:r>
        <w:rPr>
          <w:rFonts w:ascii="Times New Roman" w:hAnsi="Times New Roman"/>
          <w:sz w:val="28"/>
          <w:szCs w:val="28"/>
        </w:rPr>
        <w:t xml:space="preserve"> Российской Федерации</w:t>
      </w:r>
      <w:r w:rsidR="00D10F4C">
        <w:rPr>
          <w:rFonts w:ascii="Times New Roman" w:hAnsi="Times New Roman"/>
          <w:sz w:val="28"/>
          <w:szCs w:val="28"/>
        </w:rPr>
        <w:t xml:space="preserve"> от 29.12.2004 №188-ФЗ, </w:t>
      </w:r>
      <w:r w:rsidRPr="00ED41A7">
        <w:rPr>
          <w:rFonts w:ascii="Times New Roman" w:hAnsi="Times New Roman"/>
          <w:sz w:val="28"/>
          <w:szCs w:val="28"/>
        </w:rPr>
        <w:t xml:space="preserve">Федеральным </w:t>
      </w:r>
      <w:hyperlink r:id="rId8" w:history="1">
        <w:r w:rsidRPr="00ED41A7">
          <w:rPr>
            <w:rFonts w:ascii="Times New Roman" w:hAnsi="Times New Roman"/>
            <w:sz w:val="28"/>
            <w:szCs w:val="28"/>
          </w:rPr>
          <w:t>закон</w:t>
        </w:r>
      </w:hyperlink>
      <w:r w:rsidRPr="00ED41A7">
        <w:rPr>
          <w:rFonts w:ascii="Times New Roman" w:hAnsi="Times New Roman"/>
          <w:sz w:val="28"/>
          <w:szCs w:val="28"/>
        </w:rPr>
        <w:t>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8316F0">
        <w:rPr>
          <w:rFonts w:ascii="Times New Roman" w:hAnsi="Times New Roman"/>
          <w:sz w:val="28"/>
          <w:szCs w:val="28"/>
        </w:rPr>
        <w:t>Жилищны</w:t>
      </w:r>
      <w:r>
        <w:rPr>
          <w:rFonts w:ascii="Times New Roman" w:hAnsi="Times New Roman"/>
          <w:sz w:val="28"/>
          <w:szCs w:val="28"/>
        </w:rPr>
        <w:t>м</w:t>
      </w:r>
      <w:r w:rsidRPr="008316F0">
        <w:rPr>
          <w:rFonts w:ascii="Times New Roman" w:hAnsi="Times New Roman"/>
          <w:sz w:val="28"/>
          <w:szCs w:val="28"/>
        </w:rPr>
        <w:t xml:space="preserve"> кодекс</w:t>
      </w:r>
      <w:r>
        <w:rPr>
          <w:rFonts w:ascii="Times New Roman" w:hAnsi="Times New Roman"/>
          <w:sz w:val="28"/>
          <w:szCs w:val="28"/>
        </w:rPr>
        <w:t>ом</w:t>
      </w:r>
      <w:r w:rsidRPr="008316F0">
        <w:rPr>
          <w:rFonts w:ascii="Times New Roman" w:hAnsi="Times New Roman"/>
          <w:sz w:val="28"/>
          <w:szCs w:val="28"/>
        </w:rPr>
        <w:t xml:space="preserve"> Российской Федерации" от 29.12.2004 </w:t>
      </w:r>
      <w:r>
        <w:rPr>
          <w:rFonts w:ascii="Times New Roman" w:hAnsi="Times New Roman"/>
          <w:sz w:val="28"/>
          <w:szCs w:val="28"/>
        </w:rPr>
        <w:t>№</w:t>
      </w:r>
      <w:r w:rsidRPr="008316F0">
        <w:rPr>
          <w:rFonts w:ascii="Times New Roman" w:hAnsi="Times New Roman"/>
          <w:sz w:val="28"/>
          <w:szCs w:val="28"/>
        </w:rPr>
        <w:t>188-ФЗ</w:t>
      </w:r>
      <w:r>
        <w:rPr>
          <w:rFonts w:ascii="Times New Roman" w:hAnsi="Times New Roman"/>
          <w:sz w:val="28"/>
          <w:szCs w:val="28"/>
        </w:rPr>
        <w:t xml:space="preserve">, во исполнение </w:t>
      </w:r>
      <w:r w:rsidRPr="00ED41A7">
        <w:rPr>
          <w:rFonts w:ascii="Times New Roman" w:hAnsi="Times New Roman"/>
          <w:sz w:val="28"/>
          <w:szCs w:val="28"/>
        </w:rPr>
        <w:t>Федерального закона от 31.07.2020 №248-ФЗ «О</w:t>
      </w:r>
      <w:proofErr w:type="gramEnd"/>
      <w:r w:rsidRPr="00ED41A7">
        <w:rPr>
          <w:rFonts w:ascii="Times New Roman" w:hAnsi="Times New Roman"/>
          <w:sz w:val="28"/>
          <w:szCs w:val="28"/>
        </w:rPr>
        <w:t xml:space="preserve"> государственном </w:t>
      </w:r>
      <w:proofErr w:type="gramStart"/>
      <w:r w:rsidRPr="00ED41A7">
        <w:rPr>
          <w:rFonts w:ascii="Times New Roman" w:hAnsi="Times New Roman"/>
          <w:sz w:val="28"/>
          <w:szCs w:val="28"/>
        </w:rPr>
        <w:t>контроле</w:t>
      </w:r>
      <w:proofErr w:type="gramEnd"/>
      <w:r w:rsidRPr="00ED41A7">
        <w:rPr>
          <w:rFonts w:ascii="Times New Roman" w:hAnsi="Times New Roman"/>
          <w:sz w:val="28"/>
          <w:szCs w:val="28"/>
        </w:rPr>
        <w:t xml:space="preserve"> (надзоре) и муниципальном контроле в Российской Федерации»</w:t>
      </w:r>
      <w:r>
        <w:rPr>
          <w:rFonts w:ascii="Times New Roman" w:hAnsi="Times New Roman"/>
          <w:sz w:val="28"/>
          <w:szCs w:val="28"/>
        </w:rPr>
        <w:t xml:space="preserve">, </w:t>
      </w:r>
      <w:r w:rsidRPr="00ED41A7">
        <w:rPr>
          <w:rFonts w:ascii="Times New Roman" w:hAnsi="Times New Roman"/>
          <w:sz w:val="28"/>
          <w:szCs w:val="28"/>
        </w:rPr>
        <w:t xml:space="preserve">Устава муниципального образования Город Горняк Локтевского района Алтайского края, Горняцкий городской Совет депутатов, </w:t>
      </w:r>
      <w:r w:rsidRPr="00F51794">
        <w:rPr>
          <w:rFonts w:ascii="Times New Roman" w:hAnsi="Times New Roman"/>
          <w:sz w:val="28"/>
          <w:szCs w:val="28"/>
        </w:rPr>
        <w:t xml:space="preserve">решил: </w:t>
      </w:r>
    </w:p>
    <w:p w:rsidR="00296372" w:rsidRDefault="00296372" w:rsidP="00296372">
      <w:pPr>
        <w:pStyle w:val="a8"/>
        <w:widowControl/>
        <w:numPr>
          <w:ilvl w:val="0"/>
          <w:numId w:val="6"/>
        </w:numPr>
        <w:ind w:left="426" w:hanging="426"/>
        <w:jc w:val="both"/>
        <w:rPr>
          <w:rFonts w:ascii="Times New Roman" w:hAnsi="Times New Roman"/>
          <w:sz w:val="28"/>
          <w:szCs w:val="28"/>
        </w:rPr>
      </w:pPr>
      <w:r>
        <w:rPr>
          <w:rFonts w:ascii="Times New Roman" w:hAnsi="Times New Roman"/>
          <w:sz w:val="28"/>
          <w:szCs w:val="28"/>
        </w:rPr>
        <w:t>Внести дополнение в подпункт 1) пункта 1.2</w:t>
      </w:r>
      <w:r w:rsidRPr="00EF0175">
        <w:rPr>
          <w:rFonts w:ascii="Times New Roman" w:hAnsi="Times New Roman"/>
          <w:sz w:val="28"/>
          <w:szCs w:val="28"/>
        </w:rPr>
        <w:t xml:space="preserve"> </w:t>
      </w:r>
      <w:r w:rsidRPr="00EF0175">
        <w:rPr>
          <w:rFonts w:ascii="Times New Roman" w:hAnsi="Times New Roman"/>
          <w:sz w:val="28"/>
        </w:rPr>
        <w:t>Положени</w:t>
      </w:r>
      <w:r>
        <w:rPr>
          <w:rFonts w:ascii="Times New Roman" w:hAnsi="Times New Roman"/>
          <w:sz w:val="28"/>
        </w:rPr>
        <w:t>я</w:t>
      </w:r>
      <w:r w:rsidRPr="00EF0175">
        <w:rPr>
          <w:rFonts w:ascii="Times New Roman" w:hAnsi="Times New Roman"/>
          <w:sz w:val="28"/>
        </w:rPr>
        <w:t xml:space="preserve"> о муниципальном жилищном контроле </w:t>
      </w:r>
      <w:r>
        <w:rPr>
          <w:rFonts w:ascii="Times New Roman" w:hAnsi="Times New Roman"/>
          <w:sz w:val="28"/>
          <w:szCs w:val="28"/>
        </w:rPr>
        <w:t>на территории</w:t>
      </w:r>
      <w:r w:rsidRPr="00EF0175">
        <w:rPr>
          <w:rFonts w:ascii="Times New Roman" w:hAnsi="Times New Roman"/>
          <w:sz w:val="28"/>
          <w:szCs w:val="28"/>
        </w:rPr>
        <w:t xml:space="preserve"> муниципального образования Город Горняк Локтевского района Алтайского края </w:t>
      </w:r>
      <w:r>
        <w:rPr>
          <w:rFonts w:ascii="Times New Roman" w:hAnsi="Times New Roman"/>
          <w:sz w:val="28"/>
          <w:szCs w:val="28"/>
        </w:rPr>
        <w:t xml:space="preserve">абзац следующего содержания: </w:t>
      </w:r>
    </w:p>
    <w:p w:rsidR="00296372" w:rsidRPr="00EF0175" w:rsidRDefault="00296372" w:rsidP="00296372">
      <w:pPr>
        <w:pStyle w:val="a8"/>
        <w:widowControl/>
        <w:ind w:left="426"/>
        <w:jc w:val="both"/>
        <w:rPr>
          <w:rFonts w:ascii="Times New Roman" w:hAnsi="Times New Roman"/>
          <w:sz w:val="28"/>
          <w:szCs w:val="28"/>
        </w:rPr>
      </w:pPr>
      <w:proofErr w:type="gramStart"/>
      <w:r>
        <w:rPr>
          <w:rFonts w:ascii="Times New Roman" w:hAnsi="Times New Roman"/>
          <w:sz w:val="28"/>
          <w:szCs w:val="28"/>
        </w:rPr>
        <w:t>к безопасности эксплуатации и техническому обслуживанию внутридомового и (или) внутриквартирного газового оборудования, а также требований к содержанию относящихся в общему имуществу в многоквартирном доме вентиляционных и дымовых каналов.</w:t>
      </w:r>
      <w:proofErr w:type="gramEnd"/>
    </w:p>
    <w:p w:rsidR="00296372" w:rsidRDefault="00296372" w:rsidP="00296372">
      <w:pPr>
        <w:pStyle w:val="a8"/>
        <w:widowControl/>
        <w:numPr>
          <w:ilvl w:val="0"/>
          <w:numId w:val="6"/>
        </w:numPr>
        <w:ind w:left="426" w:hanging="426"/>
        <w:jc w:val="both"/>
        <w:rPr>
          <w:rFonts w:ascii="Times New Roman" w:hAnsi="Times New Roman"/>
          <w:sz w:val="28"/>
          <w:szCs w:val="28"/>
        </w:rPr>
      </w:pPr>
      <w:r>
        <w:rPr>
          <w:rFonts w:ascii="Times New Roman" w:hAnsi="Times New Roman"/>
          <w:sz w:val="28"/>
          <w:szCs w:val="28"/>
        </w:rPr>
        <w:t>Решение вступает в силу с 01 сентября 2023.</w:t>
      </w:r>
    </w:p>
    <w:p w:rsidR="00296372" w:rsidRDefault="00296372" w:rsidP="00296372">
      <w:pPr>
        <w:pStyle w:val="a8"/>
        <w:widowControl/>
        <w:numPr>
          <w:ilvl w:val="0"/>
          <w:numId w:val="6"/>
        </w:numPr>
        <w:ind w:left="426" w:hanging="426"/>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планово-бюджетную комиссию.</w:t>
      </w:r>
    </w:p>
    <w:p w:rsidR="00296372" w:rsidRDefault="00296372" w:rsidP="00296372">
      <w:pPr>
        <w:jc w:val="both"/>
        <w:rPr>
          <w:rFonts w:ascii="Times New Roman" w:hAnsi="Times New Roman"/>
          <w:sz w:val="28"/>
          <w:szCs w:val="28"/>
        </w:rPr>
      </w:pPr>
    </w:p>
    <w:p w:rsidR="00296372" w:rsidRDefault="00296372" w:rsidP="00296372">
      <w:pPr>
        <w:jc w:val="both"/>
        <w:rPr>
          <w:rFonts w:ascii="Times New Roman" w:hAnsi="Times New Roman"/>
          <w:sz w:val="28"/>
          <w:szCs w:val="28"/>
        </w:rPr>
      </w:pPr>
    </w:p>
    <w:p w:rsidR="00296372" w:rsidRDefault="00296372" w:rsidP="00296372">
      <w:pPr>
        <w:jc w:val="both"/>
        <w:rPr>
          <w:rFonts w:ascii="Times New Roman" w:hAnsi="Times New Roman"/>
          <w:sz w:val="28"/>
          <w:szCs w:val="28"/>
        </w:rPr>
      </w:pPr>
    </w:p>
    <w:p w:rsidR="00296372" w:rsidRPr="00B60400" w:rsidRDefault="00D10F4C" w:rsidP="00296372">
      <w:pPr>
        <w:jc w:val="both"/>
        <w:rPr>
          <w:rFonts w:ascii="Times New Roman" w:hAnsi="Times New Roman"/>
          <w:sz w:val="28"/>
          <w:szCs w:val="28"/>
        </w:rPr>
      </w:pPr>
      <w:r>
        <w:rPr>
          <w:rFonts w:ascii="Times New Roman" w:hAnsi="Times New Roman"/>
          <w:sz w:val="28"/>
          <w:szCs w:val="28"/>
        </w:rPr>
        <w:t xml:space="preserve"> </w:t>
      </w:r>
      <w:r w:rsidR="00296372">
        <w:rPr>
          <w:rFonts w:ascii="Times New Roman" w:hAnsi="Times New Roman"/>
          <w:sz w:val="28"/>
          <w:szCs w:val="28"/>
        </w:rPr>
        <w:t xml:space="preserve">Глава города Горняка  </w:t>
      </w:r>
      <w:r>
        <w:rPr>
          <w:rFonts w:ascii="Times New Roman" w:hAnsi="Times New Roman"/>
          <w:sz w:val="28"/>
          <w:szCs w:val="28"/>
        </w:rPr>
        <w:t xml:space="preserve">        </w:t>
      </w:r>
      <w:r w:rsidR="00296372">
        <w:rPr>
          <w:rFonts w:ascii="Times New Roman" w:hAnsi="Times New Roman"/>
          <w:sz w:val="28"/>
          <w:szCs w:val="28"/>
        </w:rPr>
        <w:t xml:space="preserve">                                  </w:t>
      </w:r>
      <w:r>
        <w:rPr>
          <w:rFonts w:ascii="Times New Roman" w:hAnsi="Times New Roman"/>
          <w:sz w:val="28"/>
          <w:szCs w:val="28"/>
        </w:rPr>
        <w:t xml:space="preserve">      </w:t>
      </w:r>
      <w:r w:rsidR="00296372">
        <w:rPr>
          <w:rFonts w:ascii="Times New Roman" w:hAnsi="Times New Roman"/>
          <w:sz w:val="28"/>
          <w:szCs w:val="28"/>
        </w:rPr>
        <w:t xml:space="preserve">                        В.В. Белова</w:t>
      </w:r>
    </w:p>
    <w:p w:rsidR="00296372" w:rsidRDefault="00296372" w:rsidP="00296372">
      <w:pPr>
        <w:widowControl/>
        <w:rPr>
          <w:rFonts w:ascii="Times New Roman" w:hAnsi="Times New Roman"/>
          <w:bCs/>
          <w:iCs/>
          <w:color w:val="auto"/>
          <w:sz w:val="28"/>
          <w:szCs w:val="28"/>
          <w:lang w:eastAsia="zh-CN"/>
        </w:rPr>
      </w:pPr>
      <w:r w:rsidRPr="006B5C33">
        <w:rPr>
          <w:rFonts w:ascii="Times New Roman" w:hAnsi="Times New Roman"/>
          <w:bCs/>
          <w:iCs/>
          <w:color w:val="auto"/>
          <w:sz w:val="28"/>
          <w:szCs w:val="28"/>
          <w:lang w:eastAsia="zh-CN"/>
        </w:rPr>
        <w:t xml:space="preserve"> </w:t>
      </w:r>
    </w:p>
    <w:p w:rsidR="00296372" w:rsidRDefault="00A05C11" w:rsidP="00CE7B94">
      <w:pPr>
        <w:widowControl/>
        <w:spacing w:after="200" w:line="276" w:lineRule="auto"/>
        <w:rPr>
          <w:rFonts w:ascii="Times New Roman" w:hAnsi="Times New Roman"/>
          <w:bCs/>
          <w:iCs/>
          <w:color w:val="auto"/>
          <w:sz w:val="24"/>
          <w:szCs w:val="24"/>
          <w:lang w:eastAsia="zh-CN"/>
        </w:rPr>
      </w:pPr>
      <w:r>
        <w:rPr>
          <w:rFonts w:ascii="Times New Roman" w:hAnsi="Times New Roman"/>
          <w:bCs/>
          <w:iCs/>
          <w:color w:val="auto"/>
          <w:sz w:val="24"/>
          <w:szCs w:val="24"/>
          <w:lang w:eastAsia="zh-CN"/>
        </w:rPr>
        <w:t xml:space="preserve">     </w:t>
      </w:r>
      <w:r w:rsidR="00C86C44">
        <w:rPr>
          <w:rFonts w:ascii="Times New Roman" w:hAnsi="Times New Roman"/>
          <w:bCs/>
          <w:iCs/>
          <w:color w:val="auto"/>
          <w:sz w:val="24"/>
          <w:szCs w:val="24"/>
          <w:lang w:eastAsia="zh-CN"/>
        </w:rPr>
        <w:t xml:space="preserve">                    </w:t>
      </w:r>
    </w:p>
    <w:p w:rsidR="00BC0582" w:rsidRPr="00A05C11" w:rsidRDefault="00D10F4C" w:rsidP="00D10F4C">
      <w:pPr>
        <w:widowControl/>
        <w:jc w:val="center"/>
        <w:rPr>
          <w:rFonts w:ascii="Times New Roman" w:hAnsi="Times New Roman"/>
          <w:sz w:val="24"/>
          <w:szCs w:val="24"/>
        </w:rPr>
      </w:pPr>
      <w:r>
        <w:rPr>
          <w:rFonts w:ascii="Times New Roman" w:hAnsi="Times New Roman"/>
          <w:bCs/>
          <w:color w:val="auto"/>
          <w:sz w:val="24"/>
          <w:szCs w:val="24"/>
          <w:lang w:eastAsia="zh-CN"/>
        </w:rPr>
        <w:lastRenderedPageBreak/>
        <w:t xml:space="preserve">                                   При</w:t>
      </w:r>
      <w:r w:rsidR="00BC0582" w:rsidRPr="00A05C11">
        <w:rPr>
          <w:rFonts w:ascii="Times New Roman" w:hAnsi="Times New Roman"/>
          <w:bCs/>
          <w:color w:val="auto"/>
          <w:sz w:val="24"/>
          <w:szCs w:val="24"/>
          <w:lang w:eastAsia="zh-CN"/>
        </w:rPr>
        <w:t xml:space="preserve">ложение № </w:t>
      </w:r>
      <w:r w:rsidR="00AF4954" w:rsidRPr="00A05C11">
        <w:rPr>
          <w:rFonts w:ascii="Times New Roman" w:hAnsi="Times New Roman"/>
          <w:bCs/>
          <w:color w:val="auto"/>
          <w:sz w:val="24"/>
          <w:szCs w:val="24"/>
          <w:lang w:eastAsia="zh-CN"/>
        </w:rPr>
        <w:t>1</w:t>
      </w:r>
    </w:p>
    <w:p w:rsidR="00BC0582" w:rsidRPr="00A05C11" w:rsidRDefault="00BC0582" w:rsidP="00D10F4C">
      <w:pPr>
        <w:autoSpaceDE w:val="0"/>
        <w:ind w:left="5103"/>
        <w:jc w:val="both"/>
        <w:rPr>
          <w:rFonts w:ascii="Times New Roman" w:hAnsi="Times New Roman"/>
          <w:color w:val="auto"/>
          <w:sz w:val="24"/>
          <w:szCs w:val="24"/>
        </w:rPr>
      </w:pPr>
      <w:r w:rsidRPr="00A05C11">
        <w:rPr>
          <w:rFonts w:ascii="Times New Roman" w:hAnsi="Times New Roman"/>
          <w:color w:val="auto"/>
          <w:sz w:val="24"/>
          <w:szCs w:val="24"/>
        </w:rPr>
        <w:t xml:space="preserve">к решению </w:t>
      </w:r>
      <w:bookmarkStart w:id="0" w:name="_GoBack"/>
      <w:bookmarkEnd w:id="0"/>
      <w:r w:rsidR="00C71FDE" w:rsidRPr="00A05C11">
        <w:rPr>
          <w:rFonts w:ascii="Times New Roman" w:hAnsi="Times New Roman"/>
          <w:color w:val="auto"/>
          <w:sz w:val="24"/>
          <w:szCs w:val="24"/>
        </w:rPr>
        <w:t>Горняцкого городского</w:t>
      </w:r>
      <w:r w:rsidR="00AF4954" w:rsidRPr="00A05C11">
        <w:rPr>
          <w:rFonts w:ascii="Times New Roman" w:hAnsi="Times New Roman"/>
          <w:color w:val="auto"/>
          <w:sz w:val="24"/>
          <w:szCs w:val="24"/>
        </w:rPr>
        <w:t xml:space="preserve"> Совета депутатов</w:t>
      </w:r>
      <w:r w:rsidR="00742465" w:rsidRPr="00A05C11">
        <w:rPr>
          <w:rFonts w:ascii="Times New Roman" w:hAnsi="Times New Roman"/>
          <w:color w:val="auto"/>
          <w:sz w:val="24"/>
          <w:szCs w:val="24"/>
        </w:rPr>
        <w:t xml:space="preserve"> Локтевского района Алтайского края</w:t>
      </w:r>
      <w:r w:rsidR="00CE7B94">
        <w:rPr>
          <w:rFonts w:ascii="Times New Roman" w:hAnsi="Times New Roman"/>
          <w:color w:val="auto"/>
          <w:sz w:val="24"/>
          <w:szCs w:val="24"/>
        </w:rPr>
        <w:t xml:space="preserve"> </w:t>
      </w:r>
      <w:r w:rsidRPr="00A05C11">
        <w:rPr>
          <w:rFonts w:ascii="Times New Roman" w:hAnsi="Times New Roman"/>
          <w:color w:val="auto"/>
          <w:sz w:val="24"/>
          <w:szCs w:val="24"/>
        </w:rPr>
        <w:t xml:space="preserve">от </w:t>
      </w:r>
      <w:r w:rsidR="00D10F4C">
        <w:rPr>
          <w:rFonts w:ascii="Times New Roman" w:hAnsi="Times New Roman"/>
          <w:color w:val="auto"/>
          <w:sz w:val="24"/>
          <w:szCs w:val="24"/>
        </w:rPr>
        <w:t xml:space="preserve">06.10.2023 </w:t>
      </w:r>
      <w:r w:rsidRPr="00A05C11">
        <w:rPr>
          <w:rFonts w:ascii="Times New Roman" w:hAnsi="Times New Roman"/>
          <w:color w:val="auto"/>
          <w:sz w:val="24"/>
          <w:szCs w:val="24"/>
        </w:rPr>
        <w:t xml:space="preserve">№ </w:t>
      </w:r>
      <w:r w:rsidR="00D10F4C">
        <w:rPr>
          <w:rFonts w:ascii="Times New Roman" w:hAnsi="Times New Roman"/>
          <w:color w:val="auto"/>
          <w:sz w:val="24"/>
          <w:szCs w:val="24"/>
        </w:rPr>
        <w:t>24</w:t>
      </w:r>
    </w:p>
    <w:p w:rsidR="000E7BBF" w:rsidRPr="000E7BBF" w:rsidRDefault="000E7BBF" w:rsidP="00D10F4C">
      <w:pPr>
        <w:pStyle w:val="ConsPlusTitle"/>
        <w:spacing w:line="360" w:lineRule="auto"/>
        <w:jc w:val="center"/>
        <w:rPr>
          <w:b w:val="0"/>
          <w:sz w:val="28"/>
        </w:rPr>
      </w:pPr>
      <w:bookmarkStart w:id="1" w:name="Par35"/>
      <w:bookmarkEnd w:id="1"/>
    </w:p>
    <w:p w:rsid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p>
    <w:bookmarkEnd w:id="2"/>
    <w:p w:rsidR="00C71FDE" w:rsidRDefault="00C71FDE" w:rsidP="000E7BBF">
      <w:pPr>
        <w:pStyle w:val="ConsPlusNormal"/>
        <w:ind w:firstLine="0"/>
        <w:jc w:val="center"/>
        <w:rPr>
          <w:b/>
          <w:sz w:val="28"/>
        </w:rPr>
      </w:pPr>
      <w:r>
        <w:rPr>
          <w:b/>
          <w:sz w:val="28"/>
        </w:rPr>
        <w:t>муниципального образования Город Горняк Лок</w:t>
      </w:r>
      <w:r w:rsidR="00CE7B94">
        <w:rPr>
          <w:b/>
          <w:sz w:val="28"/>
        </w:rPr>
        <w:t>тевского района Алтайского края</w:t>
      </w:r>
    </w:p>
    <w:p w:rsidR="00E12AC8" w:rsidRDefault="00E12AC8" w:rsidP="000E7BBF">
      <w:pPr>
        <w:pStyle w:val="ConsPlusNormal"/>
        <w:ind w:firstLine="0"/>
        <w:jc w:val="center"/>
        <w:rPr>
          <w:b/>
          <w:sz w:val="28"/>
        </w:rPr>
      </w:pPr>
      <w:r>
        <w:rPr>
          <w:b/>
          <w:sz w:val="28"/>
        </w:rPr>
        <w:t xml:space="preserve"> </w:t>
      </w:r>
    </w:p>
    <w:p w:rsidR="007E1260" w:rsidRDefault="007E1260"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4C4324" w:rsidRDefault="000E7BBF" w:rsidP="000E7BBF">
      <w:pPr>
        <w:pStyle w:val="ConsPlusNormal"/>
        <w:ind w:firstLine="567"/>
        <w:rPr>
          <w:sz w:val="16"/>
          <w:szCs w:val="16"/>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C71FDE">
        <w:rPr>
          <w:rFonts w:ascii="Times New Roman" w:hAnsi="Times New Roman"/>
          <w:sz w:val="28"/>
        </w:rPr>
        <w:t xml:space="preserve">муниципального образования Город Горняк Локтевского района Алтайского края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00E25E00">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AF4954">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ED57A9" w:rsidRPr="000E7BBF" w:rsidRDefault="00ED57A9" w:rsidP="000E7BBF">
      <w:pPr>
        <w:autoSpaceDE w:val="0"/>
        <w:autoSpaceDN w:val="0"/>
        <w:adjustRightInd w:val="0"/>
        <w:ind w:firstLine="540"/>
        <w:jc w:val="both"/>
        <w:rPr>
          <w:rFonts w:ascii="Times New Roman" w:hAnsi="Times New Roman"/>
          <w:bCs/>
          <w:sz w:val="28"/>
          <w:szCs w:val="28"/>
        </w:rPr>
      </w:pPr>
      <w:r>
        <w:rPr>
          <w:rFonts w:ascii="Times New Roman" w:hAnsi="Times New Roman"/>
          <w:sz w:val="28"/>
          <w:szCs w:val="28"/>
        </w:rPr>
        <w:t>к безопасности эксплуатации и техническому обслуживанию внутридомового и (или) внутриквартирного газового оборудования, а также требований к содержанию относящихся в общему имуществу в многоквартирном доме вентиляционных и дымовых каналов;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EB3BF2"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w:t>
      </w:r>
      <w:r w:rsidR="00E25E00">
        <w:rPr>
          <w:rFonts w:ascii="Times New Roman" w:hAnsi="Times New Roman"/>
          <w:bCs/>
          <w:sz w:val="28"/>
          <w:szCs w:val="28"/>
        </w:rPr>
        <w:t xml:space="preserve">вартирными домами </w:t>
      </w:r>
    </w:p>
    <w:p w:rsidR="007E1260" w:rsidRDefault="007E1260" w:rsidP="000E7BBF">
      <w:pPr>
        <w:autoSpaceDE w:val="0"/>
        <w:autoSpaceDN w:val="0"/>
        <w:adjustRightInd w:val="0"/>
        <w:ind w:firstLine="540"/>
        <w:jc w:val="both"/>
        <w:rPr>
          <w:rFonts w:ascii="Times New Roman" w:hAnsi="Times New Roman"/>
          <w:bCs/>
          <w:sz w:val="28"/>
          <w:szCs w:val="28"/>
        </w:rPr>
      </w:pPr>
    </w:p>
    <w:p w:rsidR="000E7BBF" w:rsidRPr="000E7BBF" w:rsidRDefault="00E25E00" w:rsidP="000E7BBF">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lastRenderedPageBreak/>
        <w:t xml:space="preserve">информации в </w:t>
      </w:r>
      <w:r w:rsidR="000E7BBF" w:rsidRPr="000E7BBF">
        <w:rPr>
          <w:rFonts w:ascii="Times New Roman" w:hAnsi="Times New Roman"/>
          <w:bCs/>
          <w:sz w:val="28"/>
          <w:szCs w:val="28"/>
        </w:rPr>
        <w:t xml:space="preserve">государственной </w:t>
      </w:r>
      <w:r w:rsidR="000E7BBF" w:rsidRPr="000E7BBF">
        <w:rPr>
          <w:rFonts w:ascii="Times New Roman" w:hAnsi="Times New Roman"/>
          <w:sz w:val="28"/>
          <w:szCs w:val="28"/>
        </w:rPr>
        <w:t xml:space="preserve">информационной системе жилищно-коммунального хозяйства </w:t>
      </w:r>
      <w:r w:rsidR="00D86987">
        <w:rPr>
          <w:rFonts w:ascii="Times New Roman" w:hAnsi="Times New Roman"/>
          <w:sz w:val="28"/>
          <w:szCs w:val="28"/>
        </w:rPr>
        <w:t xml:space="preserve">– ГИС ЖКХ </w:t>
      </w:r>
      <w:r w:rsidR="000E7BBF" w:rsidRPr="000E7BBF">
        <w:rPr>
          <w:rFonts w:ascii="Times New Roman" w:hAnsi="Times New Roman"/>
          <w:sz w:val="28"/>
          <w:szCs w:val="28"/>
        </w:rPr>
        <w:t>(далее - система)</w:t>
      </w:r>
      <w:r w:rsidR="000E7BBF"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9D5595" w:rsidRPr="000E7BBF" w:rsidRDefault="009D5595" w:rsidP="009D5595">
      <w:pPr>
        <w:pStyle w:val="ConsPlusNormal"/>
        <w:ind w:firstLine="709"/>
        <w:jc w:val="both"/>
        <w:rPr>
          <w:sz w:val="28"/>
        </w:rPr>
      </w:pPr>
      <w:r w:rsidRPr="000E7BBF">
        <w:rPr>
          <w:sz w:val="28"/>
        </w:rPr>
        <w:t xml:space="preserve">Контрольным органом в соответствии с частью 2 статьи 16 и частью 5 статьи 17 Федерального закона от 31 июля 2020 г. № 248-ФЗ </w:t>
      </w:r>
      <w:r>
        <w:rPr>
          <w:sz w:val="28"/>
        </w:rPr>
        <w:br/>
      </w:r>
      <w:r w:rsidRPr="000E7BBF">
        <w:rPr>
          <w:sz w:val="28"/>
        </w:rPr>
        <w:t>«О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00486E04">
        <w:rPr>
          <w:rFonts w:ascii="Times New Roman" w:hAnsi="Times New Roman"/>
          <w:sz w:val="28"/>
          <w:szCs w:val="28"/>
        </w:rPr>
        <w:t>органом муниципального жилищного контроля</w:t>
      </w:r>
      <w:r w:rsidRPr="000E7BBF">
        <w:rPr>
          <w:rFonts w:ascii="Times New Roman" w:hAnsi="Times New Roman"/>
          <w:sz w:val="28"/>
          <w:szCs w:val="28"/>
        </w:rPr>
        <w:t xml:space="preserve"> (далее – Контрольный орган).</w:t>
      </w:r>
    </w:p>
    <w:p w:rsidR="000E7BBF" w:rsidRPr="00486E04" w:rsidRDefault="000E7BBF" w:rsidP="000E7BBF">
      <w:pPr>
        <w:pStyle w:val="a8"/>
        <w:widowControl/>
        <w:ind w:left="0" w:firstLine="709"/>
        <w:jc w:val="both"/>
        <w:rPr>
          <w:rFonts w:ascii="Times New Roman" w:hAnsi="Times New Roman"/>
          <w:sz w:val="28"/>
          <w:szCs w:val="28"/>
          <w:vertAlign w:val="superscript"/>
        </w:rPr>
      </w:pPr>
      <w:r w:rsidRPr="000E7BBF">
        <w:rPr>
          <w:rFonts w:ascii="Times New Roman" w:hAnsi="Times New Roman"/>
          <w:sz w:val="28"/>
          <w:szCs w:val="28"/>
        </w:rPr>
        <w:t xml:space="preserve">Непосредственное осуществление муниципального контроля возлагается </w:t>
      </w:r>
      <w:r w:rsidR="00A5727B" w:rsidRPr="000E7BBF">
        <w:rPr>
          <w:rFonts w:ascii="Times New Roman" w:hAnsi="Times New Roman"/>
          <w:sz w:val="28"/>
          <w:szCs w:val="28"/>
        </w:rPr>
        <w:t xml:space="preserve">на </w:t>
      </w:r>
      <w:r w:rsidR="00486E04" w:rsidRPr="00486E04">
        <w:rPr>
          <w:rFonts w:ascii="Times New Roman" w:hAnsi="Times New Roman"/>
          <w:sz w:val="28"/>
          <w:szCs w:val="28"/>
        </w:rPr>
        <w:t>орган муниципального жилищного</w:t>
      </w:r>
      <w:r w:rsidR="00486E04">
        <w:rPr>
          <w:rFonts w:ascii="Times New Roman" w:hAnsi="Times New Roman"/>
          <w:sz w:val="28"/>
          <w:szCs w:val="28"/>
        </w:rPr>
        <w:t xml:space="preserve"> контроля, в лице жилищных инспекторов </w:t>
      </w:r>
      <w:r w:rsidRPr="00486E04">
        <w:rPr>
          <w:rFonts w:ascii="Times New Roman" w:hAnsi="Times New Roman"/>
          <w:sz w:val="28"/>
          <w:szCs w:val="28"/>
        </w:rPr>
        <w:t xml:space="preserve">(далее </w:t>
      </w:r>
      <w:r w:rsidR="00D13737" w:rsidRPr="00486E04">
        <w:rPr>
          <w:rFonts w:ascii="Times New Roman" w:hAnsi="Times New Roman"/>
          <w:sz w:val="28"/>
          <w:szCs w:val="28"/>
        </w:rPr>
        <w:t xml:space="preserve">в тексте </w:t>
      </w:r>
      <w:r w:rsidRPr="00486E04">
        <w:rPr>
          <w:rFonts w:ascii="Times New Roman" w:hAnsi="Times New Roman"/>
          <w:sz w:val="28"/>
          <w:szCs w:val="28"/>
        </w:rPr>
        <w:t xml:space="preserve">– </w:t>
      </w:r>
      <w:r w:rsidR="00486E04">
        <w:rPr>
          <w:rFonts w:ascii="Times New Roman" w:hAnsi="Times New Roman"/>
          <w:sz w:val="28"/>
          <w:szCs w:val="28"/>
        </w:rPr>
        <w:t>жилищные инспекторы</w:t>
      </w:r>
      <w:r w:rsidR="001D1A15" w:rsidRPr="00486E04">
        <w:rPr>
          <w:rFonts w:ascii="Times New Roman" w:hAnsi="Times New Roman"/>
          <w:sz w:val="24"/>
          <w:szCs w:val="24"/>
        </w:rPr>
        <w:t>)</w:t>
      </w:r>
      <w:r w:rsidRPr="00486E04">
        <w:rPr>
          <w:rFonts w:ascii="Times New Roman" w:hAnsi="Times New Roman"/>
          <w:sz w:val="28"/>
          <w:szCs w:val="28"/>
        </w:rPr>
        <w:t>.</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w:t>
      </w:r>
      <w:r w:rsidR="00486E04" w:rsidRPr="00486E04">
        <w:rPr>
          <w:rFonts w:ascii="Times New Roman" w:hAnsi="Times New Roman"/>
          <w:sz w:val="28"/>
        </w:rPr>
        <w:t>первый заместитель главы Администрации города Горняка</w:t>
      </w:r>
      <w:r w:rsidRPr="00486E04">
        <w:rPr>
          <w:rFonts w:ascii="Times New Roman" w:hAnsi="Times New Roman"/>
          <w:i/>
          <w:sz w:val="24"/>
          <w:szCs w:val="24"/>
        </w:rPr>
        <w:t>.</w:t>
      </w:r>
    </w:p>
    <w:p w:rsidR="000E7BBF" w:rsidRPr="008C52CC" w:rsidRDefault="000E7BBF" w:rsidP="00D13737">
      <w:pPr>
        <w:ind w:firstLine="709"/>
        <w:jc w:val="both"/>
        <w:rPr>
          <w:rFonts w:ascii="Times New Roman" w:hAnsi="Times New Roman"/>
          <w:color w:val="auto"/>
          <w:sz w:val="28"/>
        </w:rPr>
      </w:pPr>
      <w:r w:rsidRPr="000E7BBF">
        <w:rPr>
          <w:rFonts w:ascii="Times New Roman" w:hAnsi="Times New Roman"/>
          <w:sz w:val="28"/>
        </w:rPr>
        <w:t>1.7.</w:t>
      </w:r>
      <w:r w:rsidR="00D13737">
        <w:rPr>
          <w:rFonts w:ascii="Times New Roman" w:hAnsi="Times New Roman"/>
          <w:sz w:val="28"/>
          <w:szCs w:val="28"/>
        </w:rPr>
        <w:t xml:space="preserve"> </w:t>
      </w:r>
      <w:r w:rsidRPr="000E7BBF">
        <w:rPr>
          <w:rFonts w:ascii="Times New Roman" w:hAnsi="Times New Roman"/>
          <w:sz w:val="28"/>
        </w:rPr>
        <w:t>Перечень должностных лиц Контрольного органа, уполномоченных на осуществление муниципального контроля</w:t>
      </w:r>
      <w:r w:rsidR="00781348">
        <w:rPr>
          <w:rFonts w:ascii="Times New Roman" w:hAnsi="Times New Roman"/>
          <w:sz w:val="28"/>
        </w:rPr>
        <w:t xml:space="preserve"> (далее в тексте - инспектор</w:t>
      </w:r>
      <w:r w:rsidR="00A5727B">
        <w:rPr>
          <w:rFonts w:ascii="Times New Roman" w:hAnsi="Times New Roman"/>
          <w:sz w:val="28"/>
        </w:rPr>
        <w:t>),</w:t>
      </w:r>
      <w:r w:rsidR="00A5727B" w:rsidRPr="000E7BBF">
        <w:rPr>
          <w:rFonts w:ascii="Times New Roman" w:hAnsi="Times New Roman"/>
          <w:sz w:val="28"/>
        </w:rPr>
        <w:t xml:space="preserve"> </w:t>
      </w:r>
      <w:r w:rsidR="00A5727B">
        <w:rPr>
          <w:rFonts w:ascii="Times New Roman" w:hAnsi="Times New Roman"/>
          <w:sz w:val="28"/>
        </w:rPr>
        <w:t>устанавливается</w:t>
      </w:r>
      <w:r w:rsidR="009033B1">
        <w:rPr>
          <w:rFonts w:ascii="Times New Roman" w:hAnsi="Times New Roman"/>
          <w:sz w:val="28"/>
        </w:rPr>
        <w:t xml:space="preserve"> </w:t>
      </w:r>
      <w:r w:rsidR="00FC4BF9">
        <w:rPr>
          <w:rFonts w:ascii="Times New Roman" w:hAnsi="Times New Roman"/>
          <w:color w:val="auto"/>
          <w:sz w:val="28"/>
        </w:rPr>
        <w:t>постановлением администрации города Горняка</w:t>
      </w:r>
      <w:r w:rsidR="008C52CC" w:rsidRPr="008C52CC">
        <w:rPr>
          <w:rFonts w:ascii="Times New Roman" w:hAnsi="Times New Roman"/>
          <w:color w:val="auto"/>
          <w:sz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009033B1">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F52D82" w:rsidP="000E7BBF">
      <w:pPr>
        <w:pStyle w:val="a8"/>
        <w:widowControl/>
        <w:tabs>
          <w:tab w:val="left" w:pos="1134"/>
        </w:tabs>
        <w:ind w:left="0"/>
        <w:jc w:val="both"/>
        <w:rPr>
          <w:rFonts w:ascii="Times New Roman" w:hAnsi="Times New Roman"/>
          <w:sz w:val="28"/>
        </w:rPr>
      </w:pPr>
      <w:r>
        <w:rPr>
          <w:rFonts w:ascii="Times New Roman" w:hAnsi="Times New Roman"/>
          <w:sz w:val="28"/>
        </w:rPr>
        <w:t xml:space="preserve">          </w:t>
      </w:r>
      <w:r w:rsidR="000E7BBF"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w:t>
      </w:r>
      <w:r w:rsidR="001F5C41">
        <w:rPr>
          <w:rFonts w:ascii="Times New Roman" w:hAnsi="Times New Roman"/>
          <w:sz w:val="28"/>
        </w:rPr>
        <w:t xml:space="preserve">с </w:t>
      </w:r>
      <w:r w:rsidRPr="000E7BBF">
        <w:rPr>
          <w:rFonts w:ascii="Times New Roman" w:hAnsi="Times New Roman"/>
          <w:sz w:val="28"/>
        </w:rPr>
        <w:t xml:space="preserve">органами </w:t>
      </w:r>
      <w:r w:rsidRPr="000E7BBF">
        <w:rPr>
          <w:rFonts w:ascii="Times New Roman" w:hAnsi="Times New Roman"/>
          <w:sz w:val="28"/>
        </w:rPr>
        <w:lastRenderedPageBreak/>
        <w:t>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w:t>
      </w:r>
      <w:r w:rsidRPr="000E7BBF">
        <w:rPr>
          <w:rFonts w:ascii="Times New Roman" w:hAnsi="Times New Roman"/>
          <w:sz w:val="28"/>
        </w:rPr>
        <w:lastRenderedPageBreak/>
        <w:t>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№3-ФЗ «О полиции» за содействием к органам полиции в случаях, если инспектору оказывается противодействие или угрожает опасность</w:t>
      </w:r>
      <w:r w:rsidR="0065095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A5727B" w:rsidRPr="000E7BBF">
        <w:rPr>
          <w:rFonts w:ascii="Times New Roman" w:hAnsi="Times New Roman"/>
          <w:bCs/>
          <w:sz w:val="28"/>
          <w:szCs w:val="28"/>
        </w:rPr>
        <w:t>жилья, жилищно</w:t>
      </w:r>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w:t>
      </w:r>
      <w:r w:rsidRPr="000E7BBF">
        <w:rPr>
          <w:rFonts w:ascii="Times New Roman" w:hAnsi="Times New Roman"/>
          <w:bCs/>
          <w:sz w:val="28"/>
          <w:szCs w:val="28"/>
        </w:rPr>
        <w:lastRenderedPageBreak/>
        <w:t>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A45C7E" w:rsidRDefault="000E7BBF" w:rsidP="00D51060">
      <w:pPr>
        <w:pStyle w:val="HTML"/>
        <w:ind w:firstLine="709"/>
        <w:jc w:val="both"/>
        <w:rPr>
          <w:rFonts w:ascii="Times New Roman" w:hAnsi="Times New Roman" w:cs="Times New Roman"/>
          <w:sz w:val="28"/>
          <w:szCs w:val="28"/>
        </w:rPr>
      </w:pPr>
      <w:r w:rsidRPr="00A45C7E">
        <w:rPr>
          <w:rFonts w:ascii="Times New Roman" w:hAnsi="Times New Roman" w:cs="Times New Roman"/>
          <w:sz w:val="28"/>
          <w:szCs w:val="28"/>
        </w:rPr>
        <w:t>1.11.</w:t>
      </w:r>
      <w:r w:rsidR="008B3670">
        <w:rPr>
          <w:rFonts w:ascii="Times New Roman" w:hAnsi="Times New Roman" w:cs="Times New Roman"/>
          <w:sz w:val="28"/>
          <w:szCs w:val="28"/>
        </w:rPr>
        <w:t xml:space="preserve"> </w:t>
      </w:r>
      <w:proofErr w:type="gramStart"/>
      <w:r w:rsidRPr="00A45C7E">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45C7E">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8B3670">
        <w:rPr>
          <w:rFonts w:ascii="Times New Roman" w:hAnsi="Times New Roman" w:cs="Times New Roman"/>
          <w:sz w:val="28"/>
          <w:szCs w:val="28"/>
        </w:rPr>
        <w:t xml:space="preserve"> </w:t>
      </w:r>
      <w:r w:rsidRPr="00A45C7E">
        <w:rPr>
          <w:rFonts w:ascii="Times New Roman" w:hAnsi="Times New Roman" w:cs="Times New Roman"/>
          <w:sz w:val="28"/>
          <w:szCs w:val="28"/>
        </w:rPr>
        <w:t>и (или) через региональный портал государственных и муниципальных услуг.</w:t>
      </w:r>
    </w:p>
    <w:p w:rsidR="000E7BBF" w:rsidRDefault="000E7BBF" w:rsidP="000E7BBF">
      <w:pPr>
        <w:pStyle w:val="ConsPlusNormal"/>
        <w:ind w:firstLine="709"/>
        <w:jc w:val="both"/>
        <w:rPr>
          <w:sz w:val="16"/>
          <w:szCs w:val="16"/>
        </w:rPr>
      </w:pPr>
    </w:p>
    <w:p w:rsidR="00113532" w:rsidRPr="000E7BBF" w:rsidRDefault="00113532" w:rsidP="00113532">
      <w:pPr>
        <w:pStyle w:val="ConsPlusTitle"/>
        <w:ind w:left="1543"/>
        <w:outlineLvl w:val="1"/>
      </w:pPr>
      <w:r w:rsidRPr="000E7BBF">
        <w:rPr>
          <w:sz w:val="28"/>
        </w:rPr>
        <w:t>2. Категории риска причинения вреда (ущерба)</w:t>
      </w:r>
      <w:r w:rsidRPr="000E7BBF">
        <w:rPr>
          <w:rStyle w:val="a5"/>
          <w:rFonts w:ascii="Times New Roman" w:hAnsi="Times New Roman"/>
          <w:color w:val="FF0000"/>
          <w:sz w:val="28"/>
        </w:rPr>
        <w:footnoteReference w:id="1"/>
      </w:r>
    </w:p>
    <w:p w:rsidR="00113532" w:rsidRPr="000E7BBF" w:rsidRDefault="00113532" w:rsidP="00113532">
      <w:pPr>
        <w:pStyle w:val="ConsPlusNormal"/>
        <w:ind w:firstLine="709"/>
        <w:jc w:val="both"/>
        <w:rPr>
          <w:sz w:val="28"/>
        </w:rPr>
      </w:pPr>
    </w:p>
    <w:p w:rsidR="00C5044A"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Pr>
          <w:rFonts w:ascii="Times New Roman" w:hAnsi="Times New Roman"/>
          <w:sz w:val="28"/>
        </w:rPr>
        <w:t xml:space="preserve"> </w:t>
      </w:r>
      <w:r w:rsidR="00C5044A">
        <w:rPr>
          <w:rFonts w:ascii="Times New Roman" w:hAnsi="Times New Roman"/>
          <w:sz w:val="28"/>
        </w:rPr>
        <w:t>Оценка категории риска причинения вреда (ущерба) не производится в соответствии с пунктом</w:t>
      </w:r>
      <w:r w:rsidR="00EE2AA0">
        <w:rPr>
          <w:rFonts w:ascii="Times New Roman" w:hAnsi="Times New Roman"/>
          <w:sz w:val="28"/>
        </w:rPr>
        <w:t xml:space="preserve"> </w:t>
      </w:r>
      <w:r w:rsidR="00C5044A">
        <w:rPr>
          <w:rFonts w:ascii="Times New Roman" w:hAnsi="Times New Roman"/>
          <w:sz w:val="28"/>
        </w:rPr>
        <w:t xml:space="preserve">7 статьи 22 </w:t>
      </w:r>
      <w:r w:rsidR="00EE2AA0" w:rsidRPr="00ED41A7">
        <w:rPr>
          <w:rFonts w:ascii="Times New Roman" w:hAnsi="Times New Roman"/>
          <w:sz w:val="28"/>
          <w:szCs w:val="28"/>
        </w:rPr>
        <w:t xml:space="preserve">Федерального закона от 31.07.2020 </w:t>
      </w:r>
      <w:r w:rsidR="00EE2AA0" w:rsidRPr="00ED41A7">
        <w:rPr>
          <w:rFonts w:ascii="Times New Roman" w:hAnsi="Times New Roman"/>
          <w:sz w:val="28"/>
          <w:szCs w:val="28"/>
        </w:rPr>
        <w:br/>
        <w:t>№248-ФЗ «О государственном контроле (надзоре) и муниципальном контроле в Российской Федерации»</w:t>
      </w:r>
      <w:r w:rsidR="00EE2AA0">
        <w:rPr>
          <w:rFonts w:ascii="Times New Roman" w:hAnsi="Times New Roman"/>
          <w:sz w:val="28"/>
          <w:szCs w:val="28"/>
        </w:rPr>
        <w:t>. В связи с этим плановые проверки (мероприятия) не проводятся.</w:t>
      </w:r>
    </w:p>
    <w:p w:rsidR="00113532" w:rsidRPr="000E7BBF" w:rsidRDefault="00113532" w:rsidP="00113532">
      <w:pPr>
        <w:pStyle w:val="a8"/>
        <w:widowControl/>
        <w:tabs>
          <w:tab w:val="left" w:pos="1134"/>
        </w:tabs>
        <w:ind w:left="0" w:firstLine="709"/>
        <w:jc w:val="both"/>
        <w:rPr>
          <w:rFonts w:ascii="Times New Roman" w:hAnsi="Times New Roman"/>
          <w:sz w:val="28"/>
        </w:rPr>
      </w:pPr>
    </w:p>
    <w:p w:rsidR="00113532" w:rsidRPr="000E7BBF" w:rsidRDefault="00113532" w:rsidP="00113532">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113532" w:rsidRPr="000E7BBF" w:rsidRDefault="00113532" w:rsidP="00113532">
      <w:pPr>
        <w:widowControl/>
        <w:tabs>
          <w:tab w:val="left" w:pos="1134"/>
        </w:tabs>
        <w:jc w:val="both"/>
        <w:rPr>
          <w:rFonts w:ascii="Times New Roman" w:hAnsi="Times New Roman"/>
          <w:sz w:val="28"/>
        </w:rPr>
      </w:pPr>
    </w:p>
    <w:p w:rsidR="00113532" w:rsidRPr="000E7BBF" w:rsidRDefault="00113532" w:rsidP="00113532">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113532" w:rsidRPr="000E7BBF" w:rsidRDefault="00113532" w:rsidP="00113532">
      <w:pPr>
        <w:pStyle w:val="ConsPlusNormal"/>
        <w:ind w:firstLine="709"/>
        <w:jc w:val="both"/>
        <w:rPr>
          <w:sz w:val="28"/>
        </w:rPr>
      </w:pPr>
      <w:r w:rsidRPr="000E7BBF">
        <w:rPr>
          <w:sz w:val="28"/>
        </w:rPr>
        <w:t>1) информирование;</w:t>
      </w:r>
    </w:p>
    <w:p w:rsidR="00113532" w:rsidRPr="000E7BBF" w:rsidRDefault="00113532" w:rsidP="00113532">
      <w:pPr>
        <w:pStyle w:val="ConsPlusNormal"/>
        <w:ind w:firstLine="709"/>
        <w:jc w:val="both"/>
        <w:rPr>
          <w:sz w:val="28"/>
        </w:rPr>
      </w:pPr>
      <w:r>
        <w:rPr>
          <w:sz w:val="28"/>
        </w:rPr>
        <w:t>2</w:t>
      </w:r>
      <w:r w:rsidRPr="000E7BBF">
        <w:rPr>
          <w:sz w:val="28"/>
        </w:rPr>
        <w:t>) объявление предостережения;</w:t>
      </w:r>
    </w:p>
    <w:p w:rsidR="00113532" w:rsidRPr="000E7BBF" w:rsidRDefault="00113532" w:rsidP="00113532">
      <w:pPr>
        <w:pStyle w:val="ConsPlusNormal"/>
        <w:ind w:firstLine="709"/>
        <w:jc w:val="both"/>
        <w:rPr>
          <w:sz w:val="28"/>
        </w:rPr>
      </w:pPr>
      <w:r>
        <w:rPr>
          <w:sz w:val="28"/>
        </w:rPr>
        <w:t>3</w:t>
      </w:r>
      <w:r w:rsidRPr="000E7BBF">
        <w:rPr>
          <w:sz w:val="28"/>
        </w:rPr>
        <w:t>) консультирование;</w:t>
      </w:r>
    </w:p>
    <w:p w:rsidR="00113532" w:rsidRPr="000E7BBF" w:rsidRDefault="00113532" w:rsidP="00113532">
      <w:pPr>
        <w:pStyle w:val="ConsPlusNormal"/>
        <w:ind w:firstLine="709"/>
        <w:jc w:val="both"/>
        <w:rPr>
          <w:sz w:val="28"/>
        </w:rPr>
      </w:pPr>
    </w:p>
    <w:p w:rsidR="00113532" w:rsidRPr="000E7BBF" w:rsidRDefault="00113532" w:rsidP="00113532">
      <w:pPr>
        <w:pStyle w:val="ConsPlusNormal"/>
        <w:ind w:firstLine="0"/>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r>
        <w:rPr>
          <w:sz w:val="28"/>
        </w:rPr>
        <w:t xml:space="preserve"> </w:t>
      </w:r>
    </w:p>
    <w:p w:rsidR="00113532" w:rsidRPr="000E7BBF" w:rsidRDefault="00113532" w:rsidP="00113532">
      <w:pPr>
        <w:pStyle w:val="ConsPlusNormal"/>
        <w:ind w:firstLine="709"/>
        <w:jc w:val="center"/>
        <w:rPr>
          <w:b/>
          <w:sz w:val="28"/>
        </w:rPr>
      </w:pP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w:t>
      </w:r>
      <w:proofErr w:type="gramStart"/>
      <w:r w:rsidRPr="000E7BBF">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113532" w:rsidRPr="00A45C7E" w:rsidRDefault="00113532" w:rsidP="00113532">
      <w:pPr>
        <w:pStyle w:val="HTML"/>
        <w:ind w:firstLine="540"/>
        <w:jc w:val="both"/>
        <w:rPr>
          <w:rFonts w:ascii="Times New Roman" w:hAnsi="Times New Roman" w:cs="Times New Roman"/>
          <w:sz w:val="28"/>
          <w:szCs w:val="28"/>
        </w:rPr>
      </w:pPr>
      <w:r w:rsidRPr="00A45C7E">
        <w:rPr>
          <w:rFonts w:ascii="Times New Roman" w:hAnsi="Times New Roman" w:cs="Times New Roman"/>
          <w:sz w:val="28"/>
          <w:szCs w:val="28"/>
        </w:rPr>
        <w:lastRenderedPageBreak/>
        <w:t xml:space="preserve"> </w:t>
      </w:r>
    </w:p>
    <w:p w:rsidR="00113532" w:rsidRPr="000E7BBF" w:rsidRDefault="00113532" w:rsidP="00113532">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113532" w:rsidRPr="000E7BBF" w:rsidRDefault="00113532" w:rsidP="00113532">
      <w:pPr>
        <w:widowControl/>
        <w:jc w:val="center"/>
        <w:rPr>
          <w:rFonts w:ascii="Times New Roman" w:hAnsi="Times New Roman"/>
          <w:sz w:val="28"/>
        </w:rPr>
      </w:pPr>
      <w:r w:rsidRPr="000E7BBF">
        <w:rPr>
          <w:rFonts w:ascii="Times New Roman" w:hAnsi="Times New Roman"/>
          <w:sz w:val="28"/>
        </w:rPr>
        <w:t>обязательных требований</w:t>
      </w:r>
    </w:p>
    <w:p w:rsidR="00113532" w:rsidRPr="000E7BBF" w:rsidRDefault="00113532" w:rsidP="00113532">
      <w:pPr>
        <w:widowControl/>
        <w:ind w:firstLine="709"/>
        <w:jc w:val="center"/>
        <w:rPr>
          <w:rFonts w:ascii="Times New Roman" w:hAnsi="Times New Roman"/>
          <w:b/>
          <w:sz w:val="28"/>
        </w:rPr>
      </w:pPr>
    </w:p>
    <w:p w:rsidR="00113532" w:rsidRPr="000E7BBF" w:rsidRDefault="00113532" w:rsidP="00113532">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proofErr w:type="gramStart"/>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rsidR="00113532" w:rsidRPr="00477305" w:rsidRDefault="00113532" w:rsidP="00113532">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13532" w:rsidRPr="000E7BBF" w:rsidRDefault="00113532" w:rsidP="00113532">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113532" w:rsidRPr="000E7BBF" w:rsidRDefault="00113532" w:rsidP="00113532">
      <w:pPr>
        <w:widowControl/>
        <w:ind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13532" w:rsidRPr="000E7BBF" w:rsidRDefault="00113532" w:rsidP="00113532">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Pr>
          <w:rFonts w:ascii="Times New Roman" w:hAnsi="Times New Roman"/>
          <w:sz w:val="28"/>
        </w:rPr>
        <w:t>объявленного п</w:t>
      </w:r>
      <w:r w:rsidRPr="000E7BBF">
        <w:rPr>
          <w:rFonts w:ascii="Times New Roman" w:hAnsi="Times New Roman"/>
          <w:sz w:val="28"/>
        </w:rPr>
        <w:t>редостережения;</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113532" w:rsidRPr="000E7BBF" w:rsidRDefault="00113532" w:rsidP="00113532">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Pr>
          <w:sz w:val="28"/>
        </w:rPr>
        <w:t xml:space="preserve"> </w:t>
      </w:r>
      <w:r w:rsidRPr="000E7BBF">
        <w:rPr>
          <w:sz w:val="28"/>
        </w:rPr>
        <w:t>рабочих дней со дня рассмотрения возражения в отношении предостережения.</w:t>
      </w:r>
    </w:p>
    <w:p w:rsidR="00113532" w:rsidRDefault="00113532" w:rsidP="00113532">
      <w:pPr>
        <w:widowControl/>
        <w:ind w:firstLine="709"/>
        <w:jc w:val="both"/>
        <w:rPr>
          <w:rFonts w:ascii="Times New Roman" w:hAnsi="Times New Roman"/>
          <w:sz w:val="28"/>
        </w:rPr>
      </w:pPr>
      <w:r w:rsidRPr="000E7BBF">
        <w:rPr>
          <w:rFonts w:ascii="Times New Roman" w:hAnsi="Times New Roman"/>
          <w:sz w:val="28"/>
        </w:rPr>
        <w:lastRenderedPageBreak/>
        <w:t>3.2.9. Повторное направление возражения по тем же основаниям не допускается.</w:t>
      </w:r>
    </w:p>
    <w:p w:rsidR="00113532" w:rsidRPr="0024234A" w:rsidRDefault="00113532" w:rsidP="00113532">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13532" w:rsidRPr="000E7BBF" w:rsidRDefault="00113532" w:rsidP="00113532">
      <w:pPr>
        <w:widowControl/>
        <w:ind w:firstLine="709"/>
        <w:jc w:val="both"/>
        <w:rPr>
          <w:rFonts w:ascii="Times New Roman" w:hAnsi="Times New Roman"/>
          <w:sz w:val="28"/>
        </w:rPr>
      </w:pPr>
    </w:p>
    <w:p w:rsidR="00113532" w:rsidRPr="000E7BBF" w:rsidRDefault="00113532" w:rsidP="00113532">
      <w:pPr>
        <w:widowControl/>
        <w:jc w:val="center"/>
        <w:rPr>
          <w:rFonts w:ascii="Times New Roman" w:hAnsi="Times New Roman"/>
          <w:sz w:val="28"/>
        </w:rPr>
      </w:pPr>
      <w:r w:rsidRPr="000E7BBF">
        <w:rPr>
          <w:rFonts w:ascii="Times New Roman" w:hAnsi="Times New Roman"/>
          <w:sz w:val="28"/>
        </w:rPr>
        <w:t>3.3. Консультирование</w:t>
      </w:r>
    </w:p>
    <w:p w:rsidR="00113532" w:rsidRPr="000E7BBF" w:rsidRDefault="00113532" w:rsidP="00113532">
      <w:pPr>
        <w:widowControl/>
        <w:ind w:firstLine="709"/>
        <w:jc w:val="center"/>
        <w:rPr>
          <w:rFonts w:ascii="Times New Roman" w:hAnsi="Times New Roman"/>
          <w:b/>
          <w:sz w:val="28"/>
        </w:rPr>
      </w:pPr>
    </w:p>
    <w:p w:rsidR="00113532" w:rsidRPr="000E7BBF" w:rsidRDefault="00113532" w:rsidP="00113532">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13532" w:rsidRPr="000E7BBF" w:rsidRDefault="00113532" w:rsidP="00113532">
      <w:pPr>
        <w:pStyle w:val="ConsPlusNormal"/>
        <w:tabs>
          <w:tab w:val="left" w:pos="1134"/>
        </w:tabs>
        <w:ind w:left="709" w:firstLine="0"/>
        <w:jc w:val="both"/>
        <w:rPr>
          <w:sz w:val="28"/>
        </w:rPr>
      </w:pPr>
      <w:r w:rsidRPr="000E7BBF">
        <w:rPr>
          <w:sz w:val="28"/>
        </w:rPr>
        <w:t>1) порядка проведения контрольных мероприятий;</w:t>
      </w:r>
    </w:p>
    <w:p w:rsidR="00113532" w:rsidRPr="000E7BBF" w:rsidRDefault="00113532" w:rsidP="00113532">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113532" w:rsidRPr="000E7BBF" w:rsidRDefault="00113532" w:rsidP="00113532">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113532" w:rsidRPr="000E7BBF" w:rsidRDefault="00113532" w:rsidP="00113532">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113532" w:rsidRPr="000E7BBF" w:rsidRDefault="00113532" w:rsidP="00113532">
      <w:pPr>
        <w:pStyle w:val="ConsPlusNormal"/>
        <w:ind w:firstLine="709"/>
        <w:jc w:val="both"/>
        <w:rPr>
          <w:sz w:val="28"/>
        </w:rPr>
      </w:pPr>
      <w:r w:rsidRPr="000E7BBF">
        <w:rPr>
          <w:sz w:val="28"/>
        </w:rPr>
        <w:t xml:space="preserve">1) в виде устных разъяснений по телефону, посредством </w:t>
      </w:r>
      <w:proofErr w:type="spellStart"/>
      <w:r w:rsidRPr="000E7BBF">
        <w:rPr>
          <w:sz w:val="28"/>
        </w:rPr>
        <w:t>видео-конференц-связи</w:t>
      </w:r>
      <w:proofErr w:type="spellEnd"/>
      <w:r w:rsidRPr="000E7BBF">
        <w:rPr>
          <w:sz w:val="28"/>
        </w:rPr>
        <w:t>, на личном приеме либо в ходе проведения профилактического мероприятия, контрольного мероприятия;</w:t>
      </w:r>
    </w:p>
    <w:p w:rsidR="00113532" w:rsidRPr="000E7BBF" w:rsidRDefault="00113532" w:rsidP="00113532">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113532" w:rsidRPr="000E7BBF" w:rsidRDefault="00113532" w:rsidP="00113532">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13532" w:rsidRPr="000E7BBF" w:rsidRDefault="00113532" w:rsidP="00113532">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113532" w:rsidRPr="00F53E34" w:rsidRDefault="00113532" w:rsidP="00113532">
      <w:pPr>
        <w:jc w:val="both"/>
        <w:rPr>
          <w:rFonts w:ascii="Times New Roman" w:hAnsi="Times New Roman"/>
          <w:sz w:val="28"/>
        </w:rPr>
      </w:pPr>
      <w:r>
        <w:rPr>
          <w:sz w:val="28"/>
        </w:rPr>
        <w:t xml:space="preserve">         </w:t>
      </w: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113532" w:rsidRPr="00F53E34" w:rsidRDefault="00113532" w:rsidP="00113532">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113532" w:rsidRPr="00F53E34" w:rsidRDefault="00113532" w:rsidP="00113532">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113532" w:rsidRPr="000E7BBF" w:rsidRDefault="00113532" w:rsidP="00113532">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113532" w:rsidRPr="000E7BBF" w:rsidRDefault="00113532" w:rsidP="00113532">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113532" w:rsidRPr="000E7BBF" w:rsidRDefault="00113532" w:rsidP="00113532">
      <w:pPr>
        <w:pStyle w:val="a8"/>
        <w:widowControl/>
        <w:tabs>
          <w:tab w:val="left" w:pos="1134"/>
        </w:tabs>
        <w:ind w:left="0" w:firstLine="709"/>
        <w:jc w:val="both"/>
        <w:rPr>
          <w:rFonts w:ascii="Times New Roman" w:hAnsi="Times New Roman"/>
          <w:sz w:val="28"/>
        </w:rPr>
      </w:pPr>
    </w:p>
    <w:p w:rsidR="00113532" w:rsidRPr="000E7BBF" w:rsidRDefault="00113532" w:rsidP="00113532">
      <w:pPr>
        <w:pStyle w:val="ConsPlusNormal"/>
        <w:ind w:firstLine="709"/>
        <w:jc w:val="center"/>
        <w:rPr>
          <w:b/>
          <w:sz w:val="28"/>
        </w:rPr>
      </w:pPr>
      <w:r w:rsidRPr="000E7BBF">
        <w:rPr>
          <w:b/>
          <w:sz w:val="28"/>
        </w:rPr>
        <w:lastRenderedPageBreak/>
        <w:t>4. Контрольные мероприятия, проводимые в рамках</w:t>
      </w:r>
    </w:p>
    <w:p w:rsidR="00113532" w:rsidRPr="000E7BBF" w:rsidRDefault="00113532" w:rsidP="00113532">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113532" w:rsidRPr="000E7BBF" w:rsidRDefault="00113532" w:rsidP="00113532">
      <w:pPr>
        <w:widowControl/>
        <w:tabs>
          <w:tab w:val="left" w:pos="1134"/>
        </w:tabs>
        <w:jc w:val="center"/>
        <w:rPr>
          <w:rFonts w:ascii="Times New Roman" w:hAnsi="Times New Roman"/>
          <w:color w:val="auto"/>
          <w:sz w:val="28"/>
          <w:highlight w:val="yellow"/>
        </w:rPr>
      </w:pPr>
    </w:p>
    <w:p w:rsidR="00113532" w:rsidRPr="000E7BBF" w:rsidRDefault="00113532" w:rsidP="00113532">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113532" w:rsidRPr="000E7BBF" w:rsidRDefault="00113532" w:rsidP="00113532">
      <w:pPr>
        <w:widowControl/>
        <w:tabs>
          <w:tab w:val="left" w:pos="1134"/>
        </w:tabs>
        <w:ind w:firstLine="709"/>
        <w:jc w:val="both"/>
        <w:rPr>
          <w:rFonts w:ascii="Times New Roman" w:hAnsi="Times New Roman"/>
          <w:color w:val="auto"/>
          <w:sz w:val="28"/>
        </w:rPr>
      </w:pPr>
    </w:p>
    <w:p w:rsidR="00113532" w:rsidRPr="003E666D" w:rsidRDefault="00113532" w:rsidP="00113532">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внеплановых контрольных</w:t>
      </w:r>
      <w:r>
        <w:rPr>
          <w:rFonts w:ascii="Times New Roman" w:hAnsi="Times New Roman"/>
          <w:sz w:val="28"/>
        </w:rPr>
        <w:t xml:space="preserve"> </w:t>
      </w:r>
      <w:r w:rsidRPr="003E666D">
        <w:rPr>
          <w:rFonts w:ascii="Times New Roman" w:hAnsi="Times New Roman"/>
          <w:sz w:val="28"/>
        </w:rPr>
        <w:t>мероприятий:</w:t>
      </w:r>
    </w:p>
    <w:p w:rsidR="00113532" w:rsidRPr="003E666D" w:rsidRDefault="00113532" w:rsidP="00113532">
      <w:pPr>
        <w:pStyle w:val="ConsPlusNormal"/>
        <w:ind w:firstLine="709"/>
        <w:jc w:val="both"/>
        <w:rPr>
          <w:sz w:val="28"/>
        </w:rPr>
      </w:pPr>
      <w:r w:rsidRPr="003E666D">
        <w:rPr>
          <w:sz w:val="28"/>
        </w:rPr>
        <w:t>инспекционный визит, документарная проверка, выездная проверка –</w:t>
      </w:r>
      <w:r w:rsidR="00F75892">
        <w:rPr>
          <w:sz w:val="28"/>
        </w:rPr>
        <w:t xml:space="preserve"> </w:t>
      </w:r>
      <w:r w:rsidRPr="003E666D">
        <w:rPr>
          <w:sz w:val="28"/>
        </w:rPr>
        <w:t>при</w:t>
      </w:r>
      <w:r>
        <w:rPr>
          <w:sz w:val="28"/>
        </w:rPr>
        <w:t xml:space="preserve"> </w:t>
      </w:r>
      <w:r w:rsidRPr="003E666D">
        <w:rPr>
          <w:sz w:val="28"/>
        </w:rPr>
        <w:t>взаимодействии с контролируемыми лицами;</w:t>
      </w:r>
    </w:p>
    <w:p w:rsidR="00113532" w:rsidRPr="003E666D" w:rsidRDefault="00113532" w:rsidP="00113532">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F75892">
        <w:rPr>
          <w:sz w:val="28"/>
        </w:rPr>
        <w:t xml:space="preserve"> </w:t>
      </w:r>
      <w:r w:rsidRPr="003E666D">
        <w:rPr>
          <w:sz w:val="28"/>
        </w:rPr>
        <w:t>без взаимодействия с контролируемыми лицами.</w:t>
      </w:r>
    </w:p>
    <w:p w:rsidR="00113532" w:rsidRPr="003E666D" w:rsidRDefault="00113532" w:rsidP="00113532">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113532" w:rsidRPr="00A45C7E" w:rsidRDefault="00113532" w:rsidP="00113532">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113532" w:rsidRPr="003E666D" w:rsidRDefault="00113532" w:rsidP="00113532">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113532" w:rsidRPr="003E666D" w:rsidRDefault="00113532" w:rsidP="00113532">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13532" w:rsidRPr="000E7BBF" w:rsidRDefault="00113532" w:rsidP="00113532">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4.1.3. Контрольные мероприятия, осуществляемые при</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113532" w:rsidRPr="000E7BBF" w:rsidRDefault="00113532" w:rsidP="00113532">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3532" w:rsidRPr="000E7BBF" w:rsidRDefault="00F75892" w:rsidP="00113532">
      <w:pPr>
        <w:widowControl/>
        <w:tabs>
          <w:tab w:val="left" w:pos="1134"/>
        </w:tabs>
        <w:ind w:firstLine="709"/>
        <w:jc w:val="both"/>
        <w:rPr>
          <w:rFonts w:ascii="Times New Roman" w:hAnsi="Times New Roman"/>
          <w:color w:val="auto"/>
          <w:sz w:val="28"/>
        </w:rPr>
      </w:pPr>
      <w:r>
        <w:rPr>
          <w:rFonts w:ascii="Times New Roman" w:hAnsi="Times New Roman"/>
          <w:color w:val="auto"/>
          <w:sz w:val="28"/>
        </w:rPr>
        <w:t>3</w:t>
      </w:r>
      <w:r w:rsidR="00113532" w:rsidRPr="000E7BBF">
        <w:rPr>
          <w:rFonts w:ascii="Times New Roman" w:hAnsi="Times New Roman"/>
          <w:color w:val="auto"/>
          <w:sz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13532" w:rsidRPr="000E7BBF" w:rsidRDefault="00F75892" w:rsidP="00113532">
      <w:pPr>
        <w:widowControl/>
        <w:tabs>
          <w:tab w:val="left" w:pos="1134"/>
        </w:tabs>
        <w:ind w:firstLine="709"/>
        <w:jc w:val="both"/>
        <w:rPr>
          <w:rFonts w:ascii="Times New Roman" w:hAnsi="Times New Roman"/>
          <w:color w:val="auto"/>
          <w:sz w:val="28"/>
        </w:rPr>
      </w:pPr>
      <w:r>
        <w:rPr>
          <w:rFonts w:ascii="Times New Roman" w:hAnsi="Times New Roman"/>
          <w:color w:val="auto"/>
          <w:sz w:val="28"/>
        </w:rPr>
        <w:t>3</w:t>
      </w:r>
      <w:r w:rsidR="00113532" w:rsidRPr="000E7BBF">
        <w:rPr>
          <w:rFonts w:ascii="Times New Roman" w:hAnsi="Times New Roman"/>
          <w:color w:val="auto"/>
          <w:sz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3532" w:rsidRPr="000E7BBF" w:rsidRDefault="00F75892" w:rsidP="00113532">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113532" w:rsidRPr="000E7BBF">
        <w:rPr>
          <w:rFonts w:ascii="Times New Roman" w:hAnsi="Times New Roman"/>
          <w:color w:val="auto"/>
          <w:sz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00113532" w:rsidRPr="000E7BBF">
          <w:rPr>
            <w:rFonts w:ascii="Times New Roman" w:hAnsi="Times New Roman"/>
            <w:color w:val="auto"/>
            <w:sz w:val="28"/>
          </w:rPr>
          <w:t>частью 1 статьи 95</w:t>
        </w:r>
      </w:hyperlink>
      <w:r w:rsidR="00113532" w:rsidRPr="000E7BBF">
        <w:rPr>
          <w:rFonts w:ascii="Times New Roman" w:hAnsi="Times New Roman"/>
          <w:color w:val="auto"/>
          <w:sz w:val="28"/>
        </w:rPr>
        <w:t xml:space="preserve"> Федерального закона.</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 том числе в случаях, установленных Федеральным законом.</w:t>
      </w:r>
    </w:p>
    <w:p w:rsidR="00113532" w:rsidRPr="000E7BBF" w:rsidRDefault="00113532" w:rsidP="00113532">
      <w:pPr>
        <w:widowControl/>
        <w:ind w:firstLine="709"/>
        <w:jc w:val="both"/>
        <w:rPr>
          <w:rFonts w:ascii="Times New Roman" w:hAnsi="Times New Roman"/>
          <w:color w:val="auto"/>
          <w:sz w:val="28"/>
        </w:rPr>
      </w:pPr>
      <w:r w:rsidRPr="000E7BBF">
        <w:rPr>
          <w:rFonts w:ascii="Times New Roman" w:hAnsi="Times New Roman"/>
          <w:color w:val="auto"/>
          <w:sz w:val="28"/>
        </w:rPr>
        <w:t xml:space="preserve">4.1.4. </w:t>
      </w:r>
      <w:r w:rsidR="002C2E25">
        <w:rPr>
          <w:rFonts w:ascii="Times New Roman" w:hAnsi="Times New Roman"/>
          <w:color w:val="auto"/>
          <w:sz w:val="28"/>
        </w:rPr>
        <w:t>В</w:t>
      </w:r>
      <w:r w:rsidRPr="000E7BBF">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13532" w:rsidRPr="000E7BBF" w:rsidRDefault="00113532" w:rsidP="00113532">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113532" w:rsidRPr="000E7BBF" w:rsidRDefault="00113532" w:rsidP="00113532">
      <w:pPr>
        <w:widowControl/>
        <w:ind w:firstLine="709"/>
        <w:jc w:val="both"/>
        <w:rPr>
          <w:rFonts w:ascii="Times New Roman" w:hAnsi="Times New Roman"/>
          <w:color w:val="auto"/>
          <w:sz w:val="28"/>
        </w:rPr>
      </w:pPr>
      <w:r w:rsidRPr="000E7BBF">
        <w:rPr>
          <w:rFonts w:ascii="Times New Roman" w:hAnsi="Times New Roman"/>
          <w:color w:val="auto"/>
          <w:sz w:val="28"/>
        </w:rPr>
        <w:lastRenderedPageBreak/>
        <w:t>опрос;</w:t>
      </w:r>
    </w:p>
    <w:p w:rsidR="00113532" w:rsidRPr="000E7BBF" w:rsidRDefault="00113532" w:rsidP="00113532">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113532" w:rsidRDefault="00113532" w:rsidP="00113532">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r>
        <w:rPr>
          <w:rFonts w:ascii="Times New Roman" w:hAnsi="Times New Roman"/>
          <w:color w:val="auto"/>
          <w:sz w:val="28"/>
        </w:rPr>
        <w:t xml:space="preserve">. </w:t>
      </w:r>
    </w:p>
    <w:p w:rsidR="00113532" w:rsidRPr="000E7BBF" w:rsidRDefault="00113532" w:rsidP="00113532">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13532" w:rsidRPr="000E7BBF" w:rsidRDefault="00113532" w:rsidP="00113532">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113532" w:rsidRPr="003E666D" w:rsidRDefault="00113532" w:rsidP="00113532">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Pr>
          <w:rFonts w:ascii="Times New Roman" w:hAnsi="Times New Roman"/>
          <w:sz w:val="28"/>
          <w:szCs w:val="28"/>
        </w:rPr>
        <w:t xml:space="preserve"> </w:t>
      </w:r>
      <w:r w:rsidRPr="003E666D">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w:t>
      </w:r>
      <w:r>
        <w:rPr>
          <w:rFonts w:ascii="Times New Roman" w:hAnsi="Times New Roman"/>
          <w:sz w:val="28"/>
        </w:rPr>
        <w:br/>
      </w:r>
      <w:r w:rsidRPr="003E666D">
        <w:rPr>
          <w:rFonts w:ascii="Times New Roman" w:hAnsi="Times New Roman"/>
          <w:sz w:val="28"/>
        </w:rPr>
        <w:t>«О типовых формах документов, используемых контрольным (надзорным) органом».</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13532" w:rsidRPr="000E7BBF" w:rsidRDefault="00113532" w:rsidP="00113532">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113532" w:rsidRPr="000E7BBF" w:rsidRDefault="00113532" w:rsidP="00113532">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113532" w:rsidRPr="000E7BBF" w:rsidRDefault="00113532" w:rsidP="00113532">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113532" w:rsidRPr="000E7BBF" w:rsidRDefault="00113532" w:rsidP="00113532">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13532" w:rsidRPr="000E7BBF" w:rsidRDefault="00113532" w:rsidP="00113532">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w:t>
      </w:r>
      <w:r w:rsidR="000B240D" w:rsidRPr="000E7BBF">
        <w:rPr>
          <w:rFonts w:ascii="Times New Roman" w:hAnsi="Times New Roman" w:cs="Times New Roman"/>
          <w:sz w:val="28"/>
          <w:szCs w:val="28"/>
        </w:rPr>
        <w:t>предусмотренном настоящ</w:t>
      </w:r>
      <w:r w:rsidR="000B240D">
        <w:rPr>
          <w:rFonts w:ascii="Times New Roman" w:hAnsi="Times New Roman" w:cs="Times New Roman"/>
          <w:sz w:val="28"/>
          <w:szCs w:val="28"/>
        </w:rPr>
        <w:t>им</w:t>
      </w:r>
      <w:r w:rsidR="000B240D" w:rsidRPr="000E7BBF">
        <w:rPr>
          <w:rFonts w:ascii="Times New Roman" w:hAnsi="Times New Roman" w:cs="Times New Roman"/>
          <w:sz w:val="28"/>
          <w:szCs w:val="28"/>
        </w:rPr>
        <w:t xml:space="preserve"> Положени</w:t>
      </w:r>
      <w:r w:rsidR="000B240D">
        <w:rPr>
          <w:rFonts w:ascii="Times New Roman" w:hAnsi="Times New Roman" w:cs="Times New Roman"/>
          <w:sz w:val="28"/>
          <w:szCs w:val="28"/>
        </w:rPr>
        <w:t>ем.</w:t>
      </w:r>
    </w:p>
    <w:p w:rsidR="00113532" w:rsidRDefault="00113532" w:rsidP="00113532">
      <w:pPr>
        <w:pStyle w:val="ConsPlusNormal"/>
        <w:tabs>
          <w:tab w:val="left" w:pos="284"/>
        </w:tabs>
        <w:ind w:firstLine="0"/>
        <w:jc w:val="center"/>
        <w:rPr>
          <w:sz w:val="28"/>
        </w:rPr>
      </w:pPr>
    </w:p>
    <w:p w:rsidR="00113532" w:rsidRPr="000E7BBF" w:rsidRDefault="00113532" w:rsidP="00113532">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113532" w:rsidRPr="000E7BBF" w:rsidRDefault="00113532" w:rsidP="00113532">
      <w:pPr>
        <w:pStyle w:val="ConsPlusNormal"/>
        <w:ind w:firstLine="709"/>
        <w:jc w:val="center"/>
        <w:rPr>
          <w:b/>
          <w:color w:val="000000"/>
          <w:sz w:val="28"/>
        </w:rPr>
      </w:pPr>
    </w:p>
    <w:p w:rsidR="00113532" w:rsidRPr="00A45C7E" w:rsidRDefault="00113532" w:rsidP="00113532">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lastRenderedPageBreak/>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113532" w:rsidRDefault="00113532" w:rsidP="00113532">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w:t>
      </w:r>
      <w:r>
        <w:rPr>
          <w:color w:val="000000"/>
          <w:sz w:val="28"/>
        </w:rPr>
        <w:t>ральным законом о виде контроля.</w:t>
      </w:r>
    </w:p>
    <w:p w:rsidR="00113532" w:rsidRPr="000B240D" w:rsidRDefault="00113532" w:rsidP="00113532">
      <w:pPr>
        <w:pStyle w:val="ConsPlusNormal"/>
        <w:ind w:firstLine="709"/>
        <w:jc w:val="both"/>
        <w:rPr>
          <w:color w:val="000000"/>
          <w:sz w:val="28"/>
        </w:rPr>
      </w:pPr>
      <w:r w:rsidRPr="000B240D">
        <w:rPr>
          <w:sz w:val="28"/>
        </w:rPr>
        <w:t xml:space="preserve">Предписание оформляется по форме согласно приложению </w:t>
      </w:r>
      <w:r w:rsidR="000B240D" w:rsidRPr="000B240D">
        <w:rPr>
          <w:sz w:val="28"/>
        </w:rPr>
        <w:t>1</w:t>
      </w:r>
      <w:r w:rsidRPr="000B240D">
        <w:rPr>
          <w:sz w:val="28"/>
        </w:rPr>
        <w:t xml:space="preserve"> к настоящему Положению.</w:t>
      </w:r>
    </w:p>
    <w:p w:rsidR="00113532" w:rsidRPr="000E7BBF" w:rsidRDefault="00113532" w:rsidP="00113532">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Pr="00B20D87">
        <w:rPr>
          <w:rFonts w:ascii="Times New Roman" w:hAnsi="Times New Roman"/>
          <w:sz w:val="28"/>
        </w:rPr>
        <w:t>контрольного мероприятия</w:t>
      </w:r>
      <w:r>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113532" w:rsidRPr="000E7BBF" w:rsidRDefault="00113532" w:rsidP="00113532">
      <w:pPr>
        <w:pStyle w:val="ConsPlusNormal"/>
        <w:ind w:firstLine="709"/>
        <w:jc w:val="both"/>
        <w:rPr>
          <w:sz w:val="28"/>
        </w:rPr>
      </w:pPr>
      <w:r w:rsidRPr="000E7BBF">
        <w:rPr>
          <w:sz w:val="28"/>
        </w:rPr>
        <w:t>3</w:t>
      </w:r>
      <w:r w:rsidRPr="00B20D87">
        <w:rPr>
          <w:sz w:val="28"/>
        </w:rPr>
        <w:t>)</w:t>
      </w:r>
      <w:r w:rsidR="0099024C">
        <w:rPr>
          <w:sz w:val="28"/>
        </w:rPr>
        <w:t xml:space="preserve"> </w:t>
      </w:r>
      <w:r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13532" w:rsidRPr="000E7BBF" w:rsidRDefault="00113532" w:rsidP="00113532">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113532" w:rsidRDefault="00113532" w:rsidP="00113532">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w:t>
      </w:r>
      <w:r w:rsidRPr="000E7BBF">
        <w:rPr>
          <w:sz w:val="28"/>
        </w:rPr>
        <w:lastRenderedPageBreak/>
        <w:t>профилактику рисков причинения вреда (ущерба) охраняемым законом ценностям.</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113532" w:rsidRPr="000E7BBF" w:rsidRDefault="00113532" w:rsidP="00113532">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13532" w:rsidRPr="000E7BBF" w:rsidRDefault="00113532" w:rsidP="00113532">
      <w:pPr>
        <w:pStyle w:val="ConsPlusNormal"/>
        <w:ind w:firstLine="709"/>
        <w:jc w:val="both"/>
        <w:rPr>
          <w:sz w:val="28"/>
        </w:rPr>
      </w:pPr>
      <w:r w:rsidRPr="000E7BBF">
        <w:rPr>
          <w:sz w:val="28"/>
        </w:rPr>
        <w:t>4.2.5.</w:t>
      </w:r>
      <w:r>
        <w:rPr>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13532" w:rsidRPr="000E7BBF" w:rsidRDefault="00113532" w:rsidP="00113532">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13532" w:rsidRPr="00D51165" w:rsidRDefault="00113532" w:rsidP="00113532">
      <w:pPr>
        <w:pStyle w:val="a8"/>
        <w:widowControl/>
        <w:tabs>
          <w:tab w:val="left" w:pos="1134"/>
        </w:tabs>
        <w:ind w:left="0" w:firstLine="709"/>
        <w:jc w:val="both"/>
        <w:rPr>
          <w:rFonts w:ascii="Times New Roman" w:hAnsi="Times New Roman"/>
          <w:sz w:val="28"/>
        </w:rPr>
      </w:pPr>
    </w:p>
    <w:p w:rsidR="00113532" w:rsidRPr="000E7BBF" w:rsidRDefault="00113532" w:rsidP="00113532">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0099024C">
        <w:rPr>
          <w:rFonts w:ascii="Times New Roman" w:hAnsi="Times New Roman"/>
          <w:sz w:val="28"/>
        </w:rPr>
        <w:t>3</w:t>
      </w:r>
      <w:r w:rsidRPr="000E7BBF">
        <w:rPr>
          <w:rFonts w:ascii="Times New Roman" w:hAnsi="Times New Roman"/>
          <w:sz w:val="28"/>
        </w:rPr>
        <w:t>. Внеплановые контрольные мероприятия</w:t>
      </w:r>
    </w:p>
    <w:p w:rsidR="00113532" w:rsidRPr="000E7BBF" w:rsidRDefault="00113532" w:rsidP="00113532">
      <w:pPr>
        <w:pStyle w:val="a8"/>
        <w:widowControl/>
        <w:tabs>
          <w:tab w:val="left" w:pos="1134"/>
        </w:tabs>
        <w:ind w:left="0" w:firstLine="709"/>
        <w:jc w:val="both"/>
        <w:rPr>
          <w:rFonts w:ascii="Times New Roman" w:hAnsi="Times New Roman"/>
          <w:sz w:val="28"/>
          <w:highlight w:val="yellow"/>
        </w:rPr>
      </w:pP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99024C">
        <w:rPr>
          <w:rFonts w:ascii="Times New Roman" w:hAnsi="Times New Roman"/>
          <w:sz w:val="28"/>
        </w:rPr>
        <w:t>3</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99024C">
        <w:rPr>
          <w:rFonts w:ascii="Times New Roman" w:hAnsi="Times New Roman"/>
          <w:sz w:val="28"/>
        </w:rPr>
        <w:t>3</w:t>
      </w:r>
      <w:r w:rsidRPr="000E7BBF">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w:t>
      </w:r>
    </w:p>
    <w:p w:rsidR="00113532" w:rsidRPr="000E7BBF" w:rsidRDefault="00113532" w:rsidP="00113532">
      <w:pPr>
        <w:pStyle w:val="ConsPlusNormal"/>
        <w:ind w:firstLine="709"/>
        <w:jc w:val="both"/>
        <w:rPr>
          <w:sz w:val="28"/>
        </w:rPr>
      </w:pPr>
      <w:r w:rsidRPr="000E7BBF">
        <w:rPr>
          <w:sz w:val="28"/>
        </w:rPr>
        <w:t>4.</w:t>
      </w:r>
      <w:r w:rsidR="0099024C">
        <w:rPr>
          <w:sz w:val="28"/>
        </w:rPr>
        <w:t>3</w:t>
      </w:r>
      <w:r w:rsidRPr="000E7BBF">
        <w:rPr>
          <w:sz w:val="28"/>
        </w:rPr>
        <w:t xml:space="preserve">.3.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w:t>
      </w:r>
      <w:r w:rsidRPr="000E7BBF">
        <w:rPr>
          <w:sz w:val="28"/>
        </w:rPr>
        <w:lastRenderedPageBreak/>
        <w:t>закона.</w:t>
      </w:r>
    </w:p>
    <w:p w:rsidR="00113532" w:rsidRDefault="00113532" w:rsidP="00113532">
      <w:pPr>
        <w:pStyle w:val="ConsPlusNormal"/>
        <w:ind w:firstLine="709"/>
        <w:jc w:val="both"/>
        <w:rPr>
          <w:sz w:val="28"/>
          <w:szCs w:val="28"/>
        </w:rPr>
      </w:pPr>
      <w:r w:rsidRPr="000E7BBF">
        <w:rPr>
          <w:sz w:val="28"/>
        </w:rPr>
        <w:t>4.</w:t>
      </w:r>
      <w:r w:rsidR="0099024C">
        <w:rPr>
          <w:sz w:val="28"/>
        </w:rPr>
        <w:t>3</w:t>
      </w:r>
      <w:r w:rsidRPr="000E7BBF">
        <w:rPr>
          <w:sz w:val="28"/>
        </w:rPr>
        <w:t>.4</w:t>
      </w:r>
      <w:r w:rsidRPr="003E666D">
        <w:rPr>
          <w:sz w:val="28"/>
        </w:rPr>
        <w:t xml:space="preserve">. </w:t>
      </w:r>
      <w:r w:rsidR="00B6067E">
        <w:rPr>
          <w:sz w:val="28"/>
        </w:rPr>
        <w:t>В</w:t>
      </w:r>
      <w:r w:rsidRPr="003E666D">
        <w:rPr>
          <w:sz w:val="28"/>
          <w:szCs w:val="28"/>
        </w:rPr>
        <w:t>неплановое контрольное мероприятие может быть проведено только после согласования с органами прокуратуры</w:t>
      </w:r>
      <w:r w:rsidR="00B6067E">
        <w:rPr>
          <w:sz w:val="28"/>
          <w:szCs w:val="28"/>
        </w:rPr>
        <w:t>.</w:t>
      </w:r>
    </w:p>
    <w:p w:rsidR="00113532" w:rsidRDefault="00113532" w:rsidP="00113532">
      <w:pPr>
        <w:widowControl/>
        <w:tabs>
          <w:tab w:val="left" w:pos="1134"/>
        </w:tabs>
        <w:jc w:val="center"/>
        <w:rPr>
          <w:rFonts w:ascii="Times New Roman" w:hAnsi="Times New Roman"/>
          <w:color w:val="auto"/>
          <w:sz w:val="28"/>
        </w:rPr>
      </w:pPr>
    </w:p>
    <w:p w:rsidR="00113532" w:rsidRPr="000E7BBF" w:rsidRDefault="00113532" w:rsidP="00113532">
      <w:pPr>
        <w:widowControl/>
        <w:tabs>
          <w:tab w:val="left" w:pos="1134"/>
        </w:tabs>
        <w:jc w:val="center"/>
        <w:rPr>
          <w:rFonts w:ascii="Times New Roman" w:hAnsi="Times New Roman"/>
          <w:color w:val="auto"/>
          <w:sz w:val="28"/>
        </w:rPr>
      </w:pPr>
      <w:r w:rsidRPr="000E7BBF">
        <w:rPr>
          <w:rFonts w:ascii="Times New Roman" w:hAnsi="Times New Roman"/>
          <w:color w:val="auto"/>
          <w:sz w:val="28"/>
        </w:rPr>
        <w:t>4.</w:t>
      </w:r>
      <w:r w:rsidR="00B6067E">
        <w:rPr>
          <w:rFonts w:ascii="Times New Roman" w:hAnsi="Times New Roman"/>
          <w:color w:val="auto"/>
          <w:sz w:val="28"/>
        </w:rPr>
        <w:t>4</w:t>
      </w:r>
      <w:r w:rsidRPr="000E7BBF">
        <w:rPr>
          <w:rFonts w:ascii="Times New Roman" w:hAnsi="Times New Roman"/>
          <w:color w:val="auto"/>
          <w:sz w:val="28"/>
        </w:rPr>
        <w:t>. Документарная проверка</w:t>
      </w:r>
    </w:p>
    <w:p w:rsidR="00113532" w:rsidRPr="000E7BBF" w:rsidRDefault="00113532" w:rsidP="00113532">
      <w:pPr>
        <w:pStyle w:val="HTML"/>
        <w:ind w:firstLine="709"/>
        <w:jc w:val="both"/>
        <w:rPr>
          <w:rFonts w:ascii="Times New Roman" w:hAnsi="Times New Roman" w:cs="Times New Roman"/>
          <w:sz w:val="28"/>
          <w:szCs w:val="28"/>
          <w:highlight w:val="yellow"/>
        </w:rPr>
      </w:pP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B6067E">
        <w:rPr>
          <w:rFonts w:ascii="Times New Roman" w:hAnsi="Times New Roman" w:cs="Times New Roman"/>
          <w:sz w:val="28"/>
          <w:szCs w:val="28"/>
        </w:rPr>
        <w:t>4</w:t>
      </w:r>
      <w:r w:rsidRPr="000E7BBF">
        <w:rPr>
          <w:rFonts w:ascii="Times New Roman" w:hAnsi="Times New Roman" w:cs="Times New Roman"/>
          <w:sz w:val="28"/>
          <w:szCs w:val="28"/>
        </w:rPr>
        <w:t xml:space="preserve">.1.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B6067E">
        <w:rPr>
          <w:rFonts w:ascii="Times New Roman" w:hAnsi="Times New Roman" w:cs="Times New Roman"/>
          <w:sz w:val="28"/>
          <w:szCs w:val="28"/>
        </w:rPr>
        <w:t>4</w:t>
      </w:r>
      <w:r w:rsidRPr="000E7BBF">
        <w:rPr>
          <w:rFonts w:ascii="Times New Roman" w:hAnsi="Times New Roman" w:cs="Times New Roman"/>
          <w:sz w:val="28"/>
          <w:szCs w:val="28"/>
        </w:rPr>
        <w:t>.2.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E90CFB">
        <w:rPr>
          <w:rFonts w:ascii="Times New Roman" w:hAnsi="Times New Roman"/>
          <w:sz w:val="28"/>
        </w:rPr>
        <w:t>4</w:t>
      </w:r>
      <w:r w:rsidRPr="000E7BBF">
        <w:rPr>
          <w:rFonts w:ascii="Times New Roman" w:hAnsi="Times New Roman"/>
          <w:sz w:val="28"/>
        </w:rPr>
        <w:t xml:space="preserve">.3. Срок проведения документарной проверки не может превышать десять рабочих дней. </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D743D8">
        <w:rPr>
          <w:rFonts w:ascii="Times New Roman" w:hAnsi="Times New Roman"/>
          <w:sz w:val="28"/>
        </w:rPr>
        <w:t>4</w:t>
      </w:r>
      <w:r w:rsidRPr="000E7BBF">
        <w:rPr>
          <w:rFonts w:ascii="Times New Roman" w:hAnsi="Times New Roman"/>
          <w:sz w:val="28"/>
        </w:rPr>
        <w:t>.4 Перечень допустимых контрольных действий, совершаемых в ходе документарной проверки:</w:t>
      </w:r>
    </w:p>
    <w:p w:rsidR="00113532" w:rsidRPr="000E7BBF" w:rsidRDefault="00113532" w:rsidP="00113532">
      <w:pPr>
        <w:pStyle w:val="ConsPlusNormal"/>
        <w:ind w:firstLine="709"/>
        <w:jc w:val="both"/>
        <w:rPr>
          <w:sz w:val="28"/>
        </w:rPr>
      </w:pPr>
      <w:bookmarkStart w:id="3" w:name="_Hlk73716001"/>
      <w:r w:rsidRPr="000E7BBF">
        <w:rPr>
          <w:sz w:val="28"/>
        </w:rPr>
        <w:t>1) истребование документов;</w:t>
      </w:r>
    </w:p>
    <w:p w:rsidR="00113532" w:rsidRPr="000E7BBF" w:rsidRDefault="00113532" w:rsidP="00113532">
      <w:pPr>
        <w:pStyle w:val="ConsPlusNormal"/>
        <w:ind w:firstLine="709"/>
        <w:jc w:val="both"/>
        <w:rPr>
          <w:sz w:val="28"/>
        </w:rPr>
      </w:pPr>
      <w:r w:rsidRPr="000E7BBF">
        <w:rPr>
          <w:sz w:val="28"/>
        </w:rPr>
        <w:t>2) получение письменных объяснений</w:t>
      </w:r>
      <w:r>
        <w:rPr>
          <w:sz w:val="28"/>
        </w:rPr>
        <w:t>.</w:t>
      </w:r>
      <w:bookmarkEnd w:id="3"/>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D743D8">
        <w:rPr>
          <w:rFonts w:ascii="Times New Roman" w:hAnsi="Times New Roman" w:cs="Times New Roman"/>
          <w:sz w:val="28"/>
          <w:szCs w:val="28"/>
        </w:rPr>
        <w:t>4</w:t>
      </w:r>
      <w:r w:rsidRPr="000E7BBF">
        <w:rPr>
          <w:rFonts w:ascii="Times New Roman" w:hAnsi="Times New Roman" w:cs="Times New Roman"/>
          <w:sz w:val="28"/>
          <w:szCs w:val="28"/>
        </w:rPr>
        <w:t xml:space="preserve">.5.В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0E7BBF">
        <w:rPr>
          <w:rFonts w:ascii="Times New Roman" w:hAnsi="Times New Roman" w:cs="Times New Roman"/>
          <w:sz w:val="28"/>
          <w:szCs w:val="28"/>
        </w:rPr>
        <w:lastRenderedPageBreak/>
        <w:t>копий, в том числе материалов фотосъемки, аудио- и видеозаписи, информационных баз, банков данных, а также носителей информации.</w:t>
      </w:r>
    </w:p>
    <w:p w:rsidR="00113532" w:rsidRPr="000E7BBF" w:rsidRDefault="00113532" w:rsidP="00113532">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13532" w:rsidRPr="000E7BBF" w:rsidRDefault="00113532" w:rsidP="00113532">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13532" w:rsidRPr="000E7BBF" w:rsidRDefault="00113532" w:rsidP="00113532">
      <w:pPr>
        <w:pStyle w:val="ConsPlusNormal"/>
        <w:ind w:firstLine="709"/>
        <w:jc w:val="both"/>
        <w:rPr>
          <w:strike/>
          <w:sz w:val="28"/>
        </w:rPr>
      </w:pPr>
      <w:r w:rsidRPr="000E7BBF">
        <w:rPr>
          <w:sz w:val="28"/>
        </w:rPr>
        <w:t>4.</w:t>
      </w:r>
      <w:r w:rsidR="00D743D8">
        <w:rPr>
          <w:sz w:val="28"/>
        </w:rPr>
        <w:t>4</w:t>
      </w:r>
      <w:r w:rsidRPr="000E7BBF">
        <w:rPr>
          <w:sz w:val="28"/>
        </w:rPr>
        <w:t xml:space="preserve">.6.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113532" w:rsidRPr="000E7BBF" w:rsidRDefault="00113532" w:rsidP="00113532">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w:t>
      </w:r>
      <w:r>
        <w:rPr>
          <w:sz w:val="28"/>
        </w:rPr>
        <w:t xml:space="preserve"> </w:t>
      </w:r>
      <w:r w:rsidRPr="000E7BBF">
        <w:rPr>
          <w:sz w:val="28"/>
        </w:rPr>
        <w:t>рабочих дней до даты завершения проверки.</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13532" w:rsidRPr="000E7BBF" w:rsidRDefault="00113532" w:rsidP="00113532">
      <w:pPr>
        <w:pStyle w:val="ConsPlusNormal"/>
        <w:ind w:firstLine="709"/>
        <w:jc w:val="both"/>
        <w:rPr>
          <w:b/>
          <w:sz w:val="28"/>
        </w:rPr>
      </w:pPr>
      <w:r w:rsidRPr="000E7BBF">
        <w:rPr>
          <w:sz w:val="28"/>
        </w:rPr>
        <w:t>4.</w:t>
      </w:r>
      <w:r w:rsidR="00D743D8">
        <w:rPr>
          <w:sz w:val="28"/>
        </w:rPr>
        <w:t>4</w:t>
      </w:r>
      <w:r w:rsidRPr="000E7BBF">
        <w:rPr>
          <w:sz w:val="28"/>
        </w:rPr>
        <w:t>.</w:t>
      </w:r>
      <w:r>
        <w:rPr>
          <w:sz w:val="28"/>
        </w:rPr>
        <w:t>7</w:t>
      </w:r>
      <w:r w:rsidRPr="000E7BBF">
        <w:rPr>
          <w:sz w:val="28"/>
        </w:rPr>
        <w:t>. Оформление акта производится по месту нахождения Контрольного органа в день окончания проведения документарной проверки.</w:t>
      </w:r>
    </w:p>
    <w:p w:rsidR="00113532" w:rsidRPr="000E7BBF" w:rsidRDefault="00113532" w:rsidP="00113532">
      <w:pPr>
        <w:pStyle w:val="ConsPlusNormal"/>
        <w:ind w:firstLine="709"/>
        <w:jc w:val="both"/>
        <w:rPr>
          <w:sz w:val="28"/>
        </w:rPr>
      </w:pPr>
      <w:r w:rsidRPr="000E7BBF">
        <w:rPr>
          <w:sz w:val="28"/>
        </w:rPr>
        <w:t>4.</w:t>
      </w:r>
      <w:r w:rsidR="00D743D8">
        <w:rPr>
          <w:sz w:val="28"/>
        </w:rPr>
        <w:t>4</w:t>
      </w:r>
      <w:r w:rsidRPr="000E7BBF">
        <w:rPr>
          <w:sz w:val="28"/>
        </w:rPr>
        <w:t>.</w:t>
      </w:r>
      <w:r>
        <w:rPr>
          <w:sz w:val="28"/>
        </w:rPr>
        <w:t>8</w:t>
      </w:r>
      <w:r w:rsidRPr="000E7BBF">
        <w:rPr>
          <w:sz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D743D8">
        <w:rPr>
          <w:rFonts w:ascii="Times New Roman" w:hAnsi="Times New Roman"/>
          <w:sz w:val="28"/>
        </w:rPr>
        <w:t>4</w:t>
      </w:r>
      <w:r w:rsidRPr="000E7BBF">
        <w:rPr>
          <w:rFonts w:ascii="Times New Roman" w:hAnsi="Times New Roman"/>
          <w:sz w:val="28"/>
        </w:rPr>
        <w:t>.</w:t>
      </w:r>
      <w:r>
        <w:rPr>
          <w:rFonts w:ascii="Times New Roman" w:hAnsi="Times New Roman"/>
          <w:sz w:val="28"/>
        </w:rPr>
        <w:t>9</w:t>
      </w:r>
      <w:r w:rsidRPr="000E7BBF">
        <w:rPr>
          <w:rFonts w:ascii="Times New Roman" w:hAnsi="Times New Roman"/>
          <w:sz w:val="28"/>
        </w:rPr>
        <w:t xml:space="preserve">. Внеплановая документарная проверка проводится </w:t>
      </w:r>
      <w:r w:rsidR="00D743D8">
        <w:rPr>
          <w:rFonts w:ascii="Times New Roman" w:hAnsi="Times New Roman"/>
          <w:sz w:val="28"/>
        </w:rPr>
        <w:t>после</w:t>
      </w:r>
      <w:r w:rsidRPr="000E7BBF">
        <w:rPr>
          <w:rFonts w:ascii="Times New Roman" w:hAnsi="Times New Roman"/>
          <w:sz w:val="28"/>
        </w:rPr>
        <w:t xml:space="preserve"> согласования с органами прокуратуры.</w:t>
      </w:r>
    </w:p>
    <w:p w:rsidR="00113532" w:rsidRDefault="00113532" w:rsidP="00113532">
      <w:pPr>
        <w:pStyle w:val="a8"/>
        <w:widowControl/>
        <w:tabs>
          <w:tab w:val="left" w:pos="1134"/>
        </w:tabs>
        <w:ind w:left="709"/>
        <w:jc w:val="both"/>
        <w:rPr>
          <w:rFonts w:ascii="Times New Roman" w:hAnsi="Times New Roman"/>
          <w:sz w:val="28"/>
        </w:rPr>
      </w:pPr>
    </w:p>
    <w:p w:rsidR="00113532" w:rsidRPr="000E7BBF" w:rsidRDefault="00113532" w:rsidP="00113532">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00570CE4">
        <w:rPr>
          <w:rFonts w:ascii="Times New Roman" w:hAnsi="Times New Roman"/>
          <w:sz w:val="28"/>
        </w:rPr>
        <w:t>5</w:t>
      </w:r>
      <w:r w:rsidRPr="000E7BBF">
        <w:rPr>
          <w:rFonts w:ascii="Times New Roman" w:hAnsi="Times New Roman"/>
          <w:sz w:val="28"/>
        </w:rPr>
        <w:t>. Выездная проверка</w:t>
      </w:r>
    </w:p>
    <w:p w:rsidR="00113532" w:rsidRPr="000E7BBF" w:rsidRDefault="00113532" w:rsidP="00113532">
      <w:pPr>
        <w:pStyle w:val="a8"/>
        <w:widowControl/>
        <w:tabs>
          <w:tab w:val="left" w:pos="1134"/>
        </w:tabs>
        <w:ind w:left="709"/>
        <w:jc w:val="center"/>
        <w:rPr>
          <w:rFonts w:ascii="Times New Roman" w:hAnsi="Times New Roman"/>
          <w:sz w:val="28"/>
        </w:rPr>
      </w:pP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570CE4">
        <w:rPr>
          <w:rFonts w:ascii="Times New Roman" w:hAnsi="Times New Roman"/>
          <w:sz w:val="28"/>
        </w:rPr>
        <w:t>5</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13532" w:rsidRPr="000E7BBF" w:rsidRDefault="00113532" w:rsidP="00113532">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13532" w:rsidRPr="00570CE4" w:rsidRDefault="00113532" w:rsidP="00113532">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w:t>
      </w:r>
      <w:r w:rsidR="00570CE4">
        <w:rPr>
          <w:rFonts w:ascii="Times New Roman" w:hAnsi="Times New Roman"/>
          <w:sz w:val="28"/>
          <w:szCs w:val="28"/>
        </w:rPr>
        <w:t>5</w:t>
      </w:r>
      <w:r w:rsidRPr="000E7BBF">
        <w:rPr>
          <w:rFonts w:ascii="Times New Roman" w:hAnsi="Times New Roman"/>
          <w:sz w:val="28"/>
          <w:szCs w:val="28"/>
        </w:rPr>
        <w:t>.2. Выездная проверка проводится в случае, если не представляется возможным:</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13532" w:rsidRPr="000E7BBF" w:rsidRDefault="00113532" w:rsidP="00113532">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570CE4">
        <w:rPr>
          <w:rFonts w:ascii="Times New Roman" w:hAnsi="Times New Roman" w:cs="Times New Roman"/>
          <w:sz w:val="28"/>
          <w:szCs w:val="28"/>
        </w:rPr>
        <w:t>5</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570CE4">
        <w:rPr>
          <w:rFonts w:ascii="Times New Roman" w:hAnsi="Times New Roman" w:cs="Times New Roman"/>
          <w:sz w:val="28"/>
          <w:szCs w:val="28"/>
        </w:rPr>
        <w:t>5</w:t>
      </w:r>
      <w:r w:rsidRPr="000E7BBF">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13532" w:rsidRPr="000E7BBF" w:rsidRDefault="00113532" w:rsidP="00113532">
      <w:pPr>
        <w:widowControl/>
        <w:tabs>
          <w:tab w:val="left" w:pos="1134"/>
        </w:tabs>
        <w:ind w:firstLine="709"/>
        <w:jc w:val="both"/>
        <w:rPr>
          <w:rFonts w:ascii="Times New Roman" w:hAnsi="Times New Roman"/>
          <w:sz w:val="28"/>
        </w:rPr>
      </w:pPr>
      <w:r w:rsidRPr="000E7BBF">
        <w:rPr>
          <w:rFonts w:ascii="Times New Roman" w:hAnsi="Times New Roman"/>
          <w:sz w:val="28"/>
        </w:rPr>
        <w:t>4.</w:t>
      </w:r>
      <w:r w:rsidR="00570CE4">
        <w:rPr>
          <w:rFonts w:ascii="Times New Roman" w:hAnsi="Times New Roman"/>
          <w:sz w:val="28"/>
        </w:rPr>
        <w:t>5</w:t>
      </w:r>
      <w:r w:rsidRPr="000E7BBF">
        <w:rPr>
          <w:rFonts w:ascii="Times New Roman" w:hAnsi="Times New Roman"/>
          <w:sz w:val="28"/>
        </w:rPr>
        <w:t xml:space="preserve">.4.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570CE4">
        <w:rPr>
          <w:rFonts w:ascii="Times New Roman" w:hAnsi="Times New Roman"/>
          <w:sz w:val="28"/>
        </w:rPr>
        <w:t>5</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570CE4">
        <w:rPr>
          <w:rFonts w:ascii="Times New Roman" w:hAnsi="Times New Roman"/>
          <w:sz w:val="28"/>
        </w:rPr>
        <w:t>5</w:t>
      </w:r>
      <w:r w:rsidRPr="000E7BBF">
        <w:rPr>
          <w:rFonts w:ascii="Times New Roman" w:hAnsi="Times New Roman"/>
          <w:sz w:val="28"/>
        </w:rPr>
        <w:t>.6. Срок проведения выездной проверки составляет не более десяти рабочих дней.</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113532" w:rsidRPr="000E7BBF" w:rsidRDefault="00113532" w:rsidP="00113532">
      <w:pPr>
        <w:widowControl/>
        <w:tabs>
          <w:tab w:val="left" w:pos="1134"/>
        </w:tabs>
        <w:ind w:firstLine="709"/>
        <w:jc w:val="both"/>
        <w:rPr>
          <w:rFonts w:ascii="Times New Roman" w:hAnsi="Times New Roman"/>
          <w:sz w:val="28"/>
        </w:rPr>
      </w:pPr>
      <w:r w:rsidRPr="000E7BBF">
        <w:rPr>
          <w:rFonts w:ascii="Times New Roman" w:hAnsi="Times New Roman"/>
          <w:sz w:val="28"/>
        </w:rPr>
        <w:t>4.</w:t>
      </w:r>
      <w:r w:rsidR="00570CE4">
        <w:rPr>
          <w:rFonts w:ascii="Times New Roman" w:hAnsi="Times New Roman"/>
          <w:sz w:val="28"/>
        </w:rPr>
        <w:t>5</w:t>
      </w:r>
      <w:r w:rsidRPr="000E7BBF">
        <w:rPr>
          <w:rFonts w:ascii="Times New Roman" w:hAnsi="Times New Roman"/>
          <w:sz w:val="28"/>
        </w:rPr>
        <w:t>.7. Перечень допустимых контрольных действий в ходе выездной проверки:</w:t>
      </w:r>
    </w:p>
    <w:p w:rsidR="00113532" w:rsidRPr="000E7BBF" w:rsidRDefault="00113532" w:rsidP="00113532">
      <w:pPr>
        <w:pStyle w:val="ConsPlusNormal"/>
        <w:ind w:firstLine="709"/>
        <w:jc w:val="both"/>
        <w:rPr>
          <w:sz w:val="28"/>
        </w:rPr>
      </w:pPr>
      <w:bookmarkStart w:id="4" w:name="_Hlk73715973"/>
      <w:r w:rsidRPr="000E7BBF">
        <w:rPr>
          <w:sz w:val="28"/>
        </w:rPr>
        <w:t>1) осмотр;</w:t>
      </w:r>
    </w:p>
    <w:p w:rsidR="00113532" w:rsidRPr="000E7BBF" w:rsidRDefault="00113532" w:rsidP="00113532">
      <w:pPr>
        <w:pStyle w:val="ConsPlusNormal"/>
        <w:ind w:firstLine="709"/>
        <w:jc w:val="both"/>
        <w:rPr>
          <w:sz w:val="28"/>
        </w:rPr>
      </w:pPr>
      <w:r w:rsidRPr="000E7BBF">
        <w:rPr>
          <w:sz w:val="28"/>
        </w:rPr>
        <w:t>2) опрос;</w:t>
      </w:r>
    </w:p>
    <w:p w:rsidR="00113532" w:rsidRPr="000E7BBF" w:rsidRDefault="00113532" w:rsidP="00113532">
      <w:pPr>
        <w:pStyle w:val="ConsPlusNormal"/>
        <w:ind w:firstLine="709"/>
        <w:jc w:val="both"/>
        <w:rPr>
          <w:sz w:val="28"/>
        </w:rPr>
      </w:pPr>
      <w:r w:rsidRPr="000E7BBF">
        <w:rPr>
          <w:sz w:val="28"/>
        </w:rPr>
        <w:t>3) истребование документов;</w:t>
      </w:r>
    </w:p>
    <w:p w:rsidR="00113532" w:rsidRPr="000E7BBF" w:rsidRDefault="00113532" w:rsidP="00113532">
      <w:pPr>
        <w:pStyle w:val="ConsPlusNormal"/>
        <w:ind w:firstLine="709"/>
        <w:jc w:val="both"/>
        <w:rPr>
          <w:sz w:val="28"/>
        </w:rPr>
      </w:pPr>
      <w:r w:rsidRPr="000E7BBF">
        <w:rPr>
          <w:sz w:val="28"/>
        </w:rPr>
        <w:t>4) получение письменных объяснений</w:t>
      </w:r>
      <w:r>
        <w:rPr>
          <w:sz w:val="28"/>
        </w:rPr>
        <w:t>.</w:t>
      </w:r>
      <w:bookmarkEnd w:id="4"/>
      <w:r>
        <w:rPr>
          <w:sz w:val="28"/>
        </w:rPr>
        <w:t xml:space="preserve"> </w:t>
      </w:r>
    </w:p>
    <w:p w:rsidR="00113532" w:rsidRPr="000E7BBF" w:rsidRDefault="00113532" w:rsidP="00113532">
      <w:pPr>
        <w:pStyle w:val="ConsPlusNormal"/>
        <w:ind w:firstLine="709"/>
        <w:jc w:val="both"/>
        <w:rPr>
          <w:sz w:val="28"/>
        </w:rPr>
      </w:pPr>
      <w:r w:rsidRPr="000E7BBF">
        <w:rPr>
          <w:sz w:val="28"/>
        </w:rPr>
        <w:t>4.</w:t>
      </w:r>
      <w:r w:rsidR="00570CE4">
        <w:rPr>
          <w:sz w:val="28"/>
        </w:rPr>
        <w:t>5</w:t>
      </w:r>
      <w:r w:rsidRPr="000E7BBF">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113532" w:rsidRPr="000E7BBF" w:rsidRDefault="00113532" w:rsidP="00113532">
      <w:pPr>
        <w:pStyle w:val="ConsPlusNormal"/>
        <w:ind w:firstLine="709"/>
        <w:jc w:val="both"/>
        <w:rPr>
          <w:sz w:val="28"/>
        </w:rPr>
      </w:pPr>
      <w:r w:rsidRPr="000E7BBF">
        <w:rPr>
          <w:sz w:val="28"/>
        </w:rPr>
        <w:t>По результатам осмотра составляется протокол осмотра.</w:t>
      </w:r>
    </w:p>
    <w:p w:rsidR="00113532" w:rsidRPr="000E7BBF" w:rsidRDefault="00113532" w:rsidP="00113532">
      <w:pPr>
        <w:pStyle w:val="ConsPlusNormal"/>
        <w:ind w:firstLine="709"/>
        <w:jc w:val="both"/>
        <w:rPr>
          <w:sz w:val="28"/>
        </w:rPr>
      </w:pPr>
      <w:r w:rsidRPr="000E7BBF">
        <w:rPr>
          <w:sz w:val="28"/>
        </w:rPr>
        <w:t>4.</w:t>
      </w:r>
      <w:r w:rsidR="00570CE4">
        <w:rPr>
          <w:sz w:val="28"/>
        </w:rPr>
        <w:t>5</w:t>
      </w:r>
      <w:r w:rsidRPr="000E7BBF">
        <w:rPr>
          <w:sz w:val="28"/>
        </w:rPr>
        <w:t>.9.</w:t>
      </w:r>
      <w:r w:rsidRPr="000E7BBF">
        <w:rPr>
          <w:sz w:val="28"/>
          <w:szCs w:val="28"/>
        </w:rPr>
        <w:t xml:space="preserve">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13532" w:rsidRDefault="00113532" w:rsidP="00113532">
      <w:pPr>
        <w:pStyle w:val="ConsPlusNormal"/>
        <w:ind w:firstLine="709"/>
        <w:jc w:val="both"/>
        <w:rPr>
          <w:sz w:val="28"/>
        </w:rPr>
      </w:pPr>
      <w:r w:rsidRPr="000E7BBF">
        <w:rPr>
          <w:sz w:val="28"/>
        </w:rPr>
        <w:t>4.</w:t>
      </w:r>
      <w:r w:rsidR="00570CE4">
        <w:rPr>
          <w:sz w:val="28"/>
        </w:rPr>
        <w:t>5</w:t>
      </w:r>
      <w:r w:rsidRPr="000E7BBF">
        <w:rPr>
          <w:sz w:val="28"/>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w:t>
      </w:r>
      <w:r w:rsidRPr="000E7BBF">
        <w:rPr>
          <w:sz w:val="28"/>
        </w:rPr>
        <w:lastRenderedPageBreak/>
        <w:t xml:space="preserve">аудио- и видеозапись, иные способы фиксации доказательств. </w:t>
      </w:r>
      <w:r>
        <w:rPr>
          <w:sz w:val="28"/>
        </w:rPr>
        <w:t xml:space="preserve"> </w:t>
      </w:r>
    </w:p>
    <w:p w:rsidR="00113532" w:rsidRDefault="00113532" w:rsidP="00113532">
      <w:pPr>
        <w:widowControl/>
        <w:autoSpaceDE w:val="0"/>
        <w:autoSpaceDN w:val="0"/>
        <w:adjustRightInd w:val="0"/>
        <w:ind w:firstLine="54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113532" w:rsidRDefault="00113532" w:rsidP="0011353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13532" w:rsidRDefault="00113532" w:rsidP="00113532">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113532" w:rsidRDefault="00113532" w:rsidP="00113532">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13532" w:rsidRDefault="00113532" w:rsidP="00113532">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113532" w:rsidRDefault="00113532" w:rsidP="00113532">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113532" w:rsidRPr="000E7BBF" w:rsidRDefault="00113532" w:rsidP="00113532">
      <w:pPr>
        <w:pStyle w:val="ConsPlusNormal"/>
        <w:ind w:firstLine="0"/>
        <w:jc w:val="both"/>
        <w:rPr>
          <w:sz w:val="28"/>
        </w:rPr>
      </w:pPr>
      <w:r>
        <w:rPr>
          <w:sz w:val="28"/>
        </w:rPr>
        <w:t xml:space="preserve">         </w:t>
      </w: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13532" w:rsidRPr="002C0133" w:rsidRDefault="00113532" w:rsidP="00113532">
      <w:pPr>
        <w:pStyle w:val="ConsPlusNormal"/>
        <w:ind w:firstLine="709"/>
        <w:jc w:val="both"/>
        <w:rPr>
          <w:sz w:val="28"/>
        </w:rPr>
      </w:pPr>
      <w:r w:rsidRPr="000E7BBF">
        <w:rPr>
          <w:sz w:val="28"/>
        </w:rPr>
        <w:t>4.</w:t>
      </w:r>
      <w:r w:rsidR="00570CE4">
        <w:rPr>
          <w:sz w:val="28"/>
        </w:rPr>
        <w:t>5</w:t>
      </w:r>
      <w:r w:rsidRPr="000E7BBF">
        <w:rPr>
          <w:sz w:val="28"/>
        </w:rPr>
        <w:t xml:space="preserve">.11. Представление контролируемым лицом </w:t>
      </w:r>
      <w:proofErr w:type="spellStart"/>
      <w:r w:rsidRPr="000E7BBF">
        <w:rPr>
          <w:sz w:val="28"/>
        </w:rPr>
        <w:t>истребуемых</w:t>
      </w:r>
      <w:proofErr w:type="spellEnd"/>
      <w:r w:rsidRPr="000E7BBF">
        <w:rPr>
          <w:sz w:val="28"/>
        </w:rPr>
        <w:t xml:space="preserve"> до</w:t>
      </w:r>
      <w:r>
        <w:rPr>
          <w:sz w:val="28"/>
        </w:rPr>
        <w:t>кументов, письменных объяснений</w:t>
      </w:r>
      <w:r w:rsidRPr="000E7BBF">
        <w:rPr>
          <w:sz w:val="28"/>
        </w:rPr>
        <w:t xml:space="preserve"> осуществляется в соответствии с пунктами 4.</w:t>
      </w:r>
      <w:r w:rsidR="00FC335C">
        <w:rPr>
          <w:sz w:val="28"/>
        </w:rPr>
        <w:t>4</w:t>
      </w:r>
      <w:r w:rsidRPr="000E7BBF">
        <w:rPr>
          <w:sz w:val="28"/>
        </w:rPr>
        <w:t>.5., 4.</w:t>
      </w:r>
      <w:r w:rsidR="00FC335C">
        <w:rPr>
          <w:sz w:val="28"/>
        </w:rPr>
        <w:t>4</w:t>
      </w:r>
      <w:r w:rsidRPr="000E7BBF">
        <w:rPr>
          <w:sz w:val="28"/>
        </w:rPr>
        <w:t>.6 и 4.</w:t>
      </w:r>
      <w:r w:rsidR="00FC335C">
        <w:rPr>
          <w:sz w:val="28"/>
        </w:rPr>
        <w:t>4</w:t>
      </w:r>
      <w:r w:rsidRPr="000E7BBF">
        <w:rPr>
          <w:sz w:val="28"/>
        </w:rPr>
        <w:t>.7 настоящего Положения</w:t>
      </w:r>
      <w:r w:rsidRPr="002C0133">
        <w:rPr>
          <w:sz w:val="28"/>
        </w:rPr>
        <w:t>.</w:t>
      </w:r>
    </w:p>
    <w:p w:rsidR="00113532" w:rsidRPr="000E7BBF" w:rsidRDefault="00113532" w:rsidP="00113532">
      <w:pPr>
        <w:pStyle w:val="ConsPlusNormal"/>
        <w:ind w:firstLine="709"/>
        <w:jc w:val="both"/>
        <w:rPr>
          <w:sz w:val="28"/>
        </w:rPr>
      </w:pPr>
      <w:r w:rsidRPr="000E7BBF">
        <w:rPr>
          <w:sz w:val="28"/>
        </w:rPr>
        <w:t>4.</w:t>
      </w:r>
      <w:r w:rsidR="00345669">
        <w:rPr>
          <w:sz w:val="28"/>
        </w:rPr>
        <w:t>5</w:t>
      </w:r>
      <w:r w:rsidRPr="000E7BBF">
        <w:rPr>
          <w:sz w:val="28"/>
        </w:rPr>
        <w:t>.12. По окончании проведения выездной проверки инспектор составляет акт выездной проверки.</w:t>
      </w:r>
    </w:p>
    <w:p w:rsidR="00113532" w:rsidRPr="000E7BBF" w:rsidRDefault="00113532" w:rsidP="00113532">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113532" w:rsidRPr="000E7BBF" w:rsidRDefault="00113532" w:rsidP="00113532">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345669">
        <w:rPr>
          <w:rFonts w:ascii="Times New Roman" w:hAnsi="Times New Roman"/>
          <w:sz w:val="28"/>
        </w:rPr>
        <w:t>5</w:t>
      </w:r>
      <w:r w:rsidRPr="000E7BBF">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w:t>
      </w:r>
      <w:r w:rsidRPr="000E7BBF">
        <w:rPr>
          <w:rFonts w:ascii="Times New Roman" w:hAnsi="Times New Roman"/>
          <w:sz w:val="28"/>
        </w:rPr>
        <w:lastRenderedPageBreak/>
        <w:t xml:space="preserve">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Федеральным законом. </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A2108B">
        <w:rPr>
          <w:rFonts w:ascii="Times New Roman" w:hAnsi="Times New Roman"/>
          <w:sz w:val="28"/>
        </w:rPr>
        <w:t>5</w:t>
      </w:r>
      <w:r w:rsidRPr="000E7BBF">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113532" w:rsidRPr="000E7BBF" w:rsidRDefault="00113532" w:rsidP="00113532">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13532" w:rsidRPr="000E7BBF" w:rsidRDefault="00113532" w:rsidP="00113532">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113532" w:rsidRPr="000E7BBF" w:rsidRDefault="00113532" w:rsidP="00113532">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13532" w:rsidRPr="00A2108B" w:rsidRDefault="00113532" w:rsidP="00113532">
      <w:pPr>
        <w:pStyle w:val="ConsPlusNormal"/>
        <w:ind w:firstLine="709"/>
        <w:jc w:val="both"/>
        <w:rPr>
          <w:i/>
          <w:sz w:val="28"/>
        </w:rPr>
      </w:pPr>
    </w:p>
    <w:p w:rsidR="00113532" w:rsidRPr="000E7BBF" w:rsidRDefault="00113532" w:rsidP="00113532">
      <w:pPr>
        <w:pStyle w:val="ConsPlusNormal"/>
        <w:tabs>
          <w:tab w:val="left" w:pos="284"/>
        </w:tabs>
        <w:ind w:firstLine="0"/>
        <w:jc w:val="center"/>
        <w:rPr>
          <w:sz w:val="28"/>
        </w:rPr>
      </w:pPr>
      <w:r w:rsidRPr="000E7BBF">
        <w:rPr>
          <w:sz w:val="28"/>
        </w:rPr>
        <w:t>4.</w:t>
      </w:r>
      <w:r w:rsidR="00A2108B">
        <w:rPr>
          <w:sz w:val="28"/>
        </w:rPr>
        <w:t>6</w:t>
      </w:r>
      <w:r w:rsidRPr="000E7BBF">
        <w:rPr>
          <w:sz w:val="28"/>
        </w:rPr>
        <w:t>. Инспекционный визит</w:t>
      </w:r>
    </w:p>
    <w:p w:rsidR="00113532" w:rsidRPr="000E7BBF" w:rsidRDefault="00113532" w:rsidP="00113532">
      <w:pPr>
        <w:pStyle w:val="ConsPlusNormal"/>
        <w:ind w:firstLine="709"/>
        <w:jc w:val="center"/>
        <w:rPr>
          <w:b/>
          <w:sz w:val="28"/>
        </w:rPr>
      </w:pP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A2108B">
        <w:rPr>
          <w:rFonts w:ascii="Times New Roman" w:hAnsi="Times New Roman" w:cs="Times New Roman"/>
          <w:sz w:val="28"/>
          <w:szCs w:val="28"/>
        </w:rPr>
        <w:t>6</w:t>
      </w:r>
      <w:r w:rsidRPr="000E7BBF">
        <w:rPr>
          <w:rFonts w:ascii="Times New Roman" w:hAnsi="Times New Roman" w:cs="Times New Roman"/>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A2108B">
        <w:rPr>
          <w:rFonts w:ascii="Times New Roman" w:hAnsi="Times New Roman"/>
          <w:sz w:val="28"/>
        </w:rPr>
        <w:t>6</w:t>
      </w:r>
      <w:r w:rsidRPr="000E7BBF">
        <w:rPr>
          <w:rFonts w:ascii="Times New Roman" w:hAnsi="Times New Roman"/>
          <w:sz w:val="28"/>
        </w:rPr>
        <w:t>.2. Перечень допустимых контрольных действий в ходе инспекционного визита:</w:t>
      </w:r>
    </w:p>
    <w:p w:rsidR="00113532" w:rsidRPr="000E7BBF" w:rsidRDefault="00113532" w:rsidP="00113532">
      <w:pPr>
        <w:pStyle w:val="ConsPlusNormal"/>
        <w:ind w:firstLine="709"/>
        <w:jc w:val="both"/>
        <w:rPr>
          <w:sz w:val="28"/>
        </w:rPr>
      </w:pPr>
      <w:bookmarkStart w:id="5" w:name="_Hlk73715943"/>
      <w:r w:rsidRPr="000E7BBF">
        <w:rPr>
          <w:sz w:val="28"/>
        </w:rPr>
        <w:t>а) осмотр;</w:t>
      </w:r>
    </w:p>
    <w:p w:rsidR="00113532" w:rsidRPr="000E7BBF" w:rsidRDefault="00113532" w:rsidP="00113532">
      <w:pPr>
        <w:pStyle w:val="ConsPlusNormal"/>
        <w:ind w:firstLine="709"/>
        <w:jc w:val="both"/>
        <w:rPr>
          <w:sz w:val="28"/>
        </w:rPr>
      </w:pPr>
      <w:r w:rsidRPr="000E7BBF">
        <w:rPr>
          <w:sz w:val="28"/>
        </w:rPr>
        <w:t>б) опрос;</w:t>
      </w:r>
    </w:p>
    <w:p w:rsidR="00113532" w:rsidRPr="000E7BBF" w:rsidRDefault="00113532" w:rsidP="00113532">
      <w:pPr>
        <w:pStyle w:val="ConsPlusNormal"/>
        <w:ind w:firstLine="709"/>
        <w:jc w:val="both"/>
        <w:rPr>
          <w:sz w:val="28"/>
        </w:rPr>
      </w:pPr>
      <w:r w:rsidRPr="000E7BBF">
        <w:rPr>
          <w:sz w:val="28"/>
        </w:rPr>
        <w:t>в) получение письменных объяснений;</w:t>
      </w:r>
    </w:p>
    <w:p w:rsidR="00113532" w:rsidRPr="000E7BBF" w:rsidRDefault="00113532" w:rsidP="00113532">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3532" w:rsidRPr="00A2108B" w:rsidRDefault="00113532" w:rsidP="00113532">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r w:rsidRPr="00A2108B">
        <w:rPr>
          <w:sz w:val="28"/>
        </w:rPr>
        <w:t xml:space="preserve">. </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w:t>
      </w:r>
      <w:r w:rsidR="00CD4AB1">
        <w:rPr>
          <w:rFonts w:ascii="Times New Roman" w:hAnsi="Times New Roman" w:cs="Times New Roman"/>
          <w:sz w:val="28"/>
          <w:szCs w:val="28"/>
        </w:rPr>
        <w:t>6</w:t>
      </w:r>
      <w:r w:rsidRPr="000E7BBF">
        <w:rPr>
          <w:rFonts w:ascii="Times New Roman" w:hAnsi="Times New Roman" w:cs="Times New Roman"/>
          <w:sz w:val="28"/>
          <w:szCs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13532" w:rsidRPr="003E666D" w:rsidRDefault="00113532" w:rsidP="00113532">
      <w:pPr>
        <w:pStyle w:val="ConsPlusNormal"/>
        <w:ind w:firstLine="709"/>
        <w:jc w:val="both"/>
        <w:rPr>
          <w:sz w:val="28"/>
        </w:rPr>
      </w:pPr>
      <w:r w:rsidRPr="003E666D">
        <w:rPr>
          <w:sz w:val="28"/>
        </w:rPr>
        <w:t>4.</w:t>
      </w:r>
      <w:r w:rsidR="003909CE">
        <w:rPr>
          <w:sz w:val="28"/>
        </w:rPr>
        <w:t>6</w:t>
      </w:r>
      <w:r w:rsidRPr="003E666D">
        <w:rPr>
          <w:sz w:val="28"/>
        </w:rPr>
        <w:t>.9. Контрольные действия, предусмотренные пунктом 4.7.2 настоящего Положения, осуществляются в соответствии с пунктами 4.</w:t>
      </w:r>
      <w:r w:rsidR="003909CE">
        <w:rPr>
          <w:sz w:val="28"/>
        </w:rPr>
        <w:t>4</w:t>
      </w:r>
      <w:r w:rsidRPr="003E666D">
        <w:rPr>
          <w:sz w:val="28"/>
        </w:rPr>
        <w:t>.5, 4.</w:t>
      </w:r>
      <w:r w:rsidR="003909CE">
        <w:rPr>
          <w:sz w:val="28"/>
        </w:rPr>
        <w:t>4</w:t>
      </w:r>
      <w:r w:rsidRPr="003E666D">
        <w:rPr>
          <w:sz w:val="28"/>
        </w:rPr>
        <w:t>.6, 4.</w:t>
      </w:r>
      <w:r w:rsidR="003909CE">
        <w:rPr>
          <w:sz w:val="28"/>
        </w:rPr>
        <w:t>4</w:t>
      </w:r>
      <w:r w:rsidRPr="003E666D">
        <w:rPr>
          <w:sz w:val="28"/>
        </w:rPr>
        <w:t>.8 - 4.</w:t>
      </w:r>
      <w:r w:rsidR="003909CE">
        <w:rPr>
          <w:sz w:val="28"/>
        </w:rPr>
        <w:t>5</w:t>
      </w:r>
      <w:r w:rsidRPr="003E666D">
        <w:rPr>
          <w:sz w:val="28"/>
        </w:rPr>
        <w:t>.10 настоящего Положения.</w:t>
      </w:r>
    </w:p>
    <w:p w:rsidR="00113532" w:rsidRDefault="00113532" w:rsidP="00113532">
      <w:pPr>
        <w:pStyle w:val="ConsPlusNormal"/>
        <w:ind w:firstLine="709"/>
        <w:jc w:val="center"/>
        <w:rPr>
          <w:sz w:val="28"/>
        </w:rPr>
      </w:pPr>
    </w:p>
    <w:p w:rsidR="00113532" w:rsidRPr="000E7BBF" w:rsidRDefault="00113532" w:rsidP="00113532">
      <w:pPr>
        <w:pStyle w:val="ConsPlusNormal"/>
        <w:ind w:firstLine="709"/>
        <w:jc w:val="center"/>
        <w:rPr>
          <w:sz w:val="28"/>
        </w:rPr>
      </w:pPr>
      <w:r w:rsidRPr="000E7BBF">
        <w:rPr>
          <w:sz w:val="28"/>
        </w:rPr>
        <w:t>4.</w:t>
      </w:r>
      <w:r w:rsidR="0031255B">
        <w:rPr>
          <w:sz w:val="28"/>
        </w:rPr>
        <w:t>7</w:t>
      </w:r>
      <w:r w:rsidRPr="000E7BBF">
        <w:rPr>
          <w:sz w:val="28"/>
        </w:rPr>
        <w:t xml:space="preserve">. Наблюдение за соблюдением обязательных требований </w:t>
      </w:r>
      <w:r>
        <w:rPr>
          <w:sz w:val="28"/>
        </w:rPr>
        <w:br/>
      </w:r>
      <w:r w:rsidRPr="000E7BBF">
        <w:rPr>
          <w:sz w:val="28"/>
        </w:rPr>
        <w:t>(мониторинг безопасности)</w:t>
      </w:r>
    </w:p>
    <w:p w:rsidR="00113532" w:rsidRPr="000E7BBF" w:rsidRDefault="00113532" w:rsidP="00113532">
      <w:pPr>
        <w:pStyle w:val="ConsPlusNormal"/>
        <w:ind w:firstLine="709"/>
        <w:jc w:val="center"/>
        <w:rPr>
          <w:b/>
          <w:sz w:val="28"/>
        </w:rPr>
      </w:pPr>
    </w:p>
    <w:p w:rsidR="00113532" w:rsidRPr="000E7BBF" w:rsidRDefault="00113532" w:rsidP="00113532">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w:t>
      </w:r>
      <w:r w:rsidR="0042468B">
        <w:rPr>
          <w:rFonts w:ascii="Times New Roman" w:hAnsi="Times New Roman"/>
          <w:sz w:val="28"/>
        </w:rPr>
        <w:t>7</w:t>
      </w:r>
      <w:r w:rsidRPr="000E7BBF">
        <w:rPr>
          <w:rFonts w:ascii="Times New Roman" w:hAnsi="Times New Roman"/>
          <w:sz w:val="28"/>
        </w:rPr>
        <w:t xml:space="preserve">.1.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w:t>
      </w:r>
      <w:r w:rsidR="0042468B">
        <w:rPr>
          <w:rFonts w:ascii="Times New Roman" w:hAnsi="Times New Roman" w:cs="Times New Roman"/>
          <w:sz w:val="28"/>
          <w:szCs w:val="28"/>
        </w:rPr>
        <w:t>7</w:t>
      </w:r>
      <w:r w:rsidRPr="000E7BBF">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13532" w:rsidRPr="000E7BBF" w:rsidRDefault="00113532" w:rsidP="00113532">
      <w:pPr>
        <w:pStyle w:val="ConsPlusNormal"/>
        <w:ind w:firstLine="709"/>
        <w:jc w:val="both"/>
        <w:rPr>
          <w:szCs w:val="24"/>
        </w:rPr>
      </w:pPr>
    </w:p>
    <w:p w:rsidR="00113532" w:rsidRPr="000E7BBF" w:rsidRDefault="00113532" w:rsidP="00113532">
      <w:pPr>
        <w:pStyle w:val="ConsPlusNormal"/>
        <w:ind w:firstLine="0"/>
        <w:jc w:val="center"/>
        <w:rPr>
          <w:sz w:val="28"/>
        </w:rPr>
      </w:pPr>
      <w:r w:rsidRPr="000E7BBF">
        <w:rPr>
          <w:sz w:val="28"/>
        </w:rPr>
        <w:t>4.</w:t>
      </w:r>
      <w:r w:rsidR="0042468B">
        <w:rPr>
          <w:sz w:val="28"/>
        </w:rPr>
        <w:t>8</w:t>
      </w:r>
      <w:r w:rsidRPr="000E7BBF">
        <w:rPr>
          <w:sz w:val="28"/>
        </w:rPr>
        <w:t>. Выездное обследование</w:t>
      </w:r>
    </w:p>
    <w:p w:rsidR="00113532" w:rsidRPr="000E7BBF" w:rsidRDefault="00113532" w:rsidP="00113532">
      <w:pPr>
        <w:pStyle w:val="a8"/>
        <w:widowControl/>
        <w:tabs>
          <w:tab w:val="left" w:pos="1134"/>
        </w:tabs>
        <w:ind w:left="0" w:firstLine="709"/>
        <w:jc w:val="both"/>
        <w:rPr>
          <w:rFonts w:ascii="Times New Roman" w:hAnsi="Times New Roman"/>
          <w:sz w:val="28"/>
        </w:rPr>
      </w:pP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42468B">
        <w:rPr>
          <w:rFonts w:ascii="Times New Roman" w:hAnsi="Times New Roman"/>
          <w:sz w:val="28"/>
        </w:rPr>
        <w:t>8</w:t>
      </w:r>
      <w:r w:rsidRPr="000E7BBF">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42468B">
        <w:rPr>
          <w:rFonts w:ascii="Times New Roman" w:hAnsi="Times New Roman"/>
          <w:sz w:val="28"/>
        </w:rPr>
        <w:t>8</w:t>
      </w:r>
      <w:r w:rsidRPr="000E7BBF">
        <w:rPr>
          <w:rFonts w:ascii="Times New Roman" w:hAnsi="Times New Roman"/>
          <w:sz w:val="28"/>
        </w:rPr>
        <w:t xml:space="preserve">.2. Выездное обследование может проводиться по месту нахождения (осуществления деятельности) организации (ее филиалов, представительств, </w:t>
      </w:r>
      <w:r w:rsidRPr="000E7BBF">
        <w:rPr>
          <w:rFonts w:ascii="Times New Roman" w:hAnsi="Times New Roman"/>
          <w:sz w:val="28"/>
        </w:rPr>
        <w:lastRenderedPageBreak/>
        <w:t>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13532" w:rsidRPr="000E7BBF"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0042468B">
        <w:rPr>
          <w:rFonts w:ascii="Times New Roman" w:hAnsi="Times New Roman"/>
          <w:sz w:val="28"/>
        </w:rPr>
        <w:t>8</w:t>
      </w:r>
      <w:r w:rsidRPr="000E7BBF">
        <w:rPr>
          <w:rFonts w:ascii="Times New Roman" w:hAnsi="Times New Roman"/>
          <w:sz w:val="28"/>
        </w:rPr>
        <w:t xml:space="preserve">.3. Выездное обследование проводится без информирования контролируемого лица. </w:t>
      </w:r>
    </w:p>
    <w:p w:rsidR="00113532" w:rsidRPr="000E7BBF" w:rsidRDefault="00113532" w:rsidP="00113532">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13532" w:rsidRPr="000E7BBF" w:rsidRDefault="00113532" w:rsidP="00113532">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13532" w:rsidRDefault="00113532" w:rsidP="00113532">
      <w:pPr>
        <w:pStyle w:val="ConsPlusNormal"/>
        <w:ind w:firstLine="0"/>
        <w:jc w:val="center"/>
        <w:rPr>
          <w:b/>
          <w:sz w:val="28"/>
        </w:rPr>
      </w:pPr>
    </w:p>
    <w:p w:rsidR="00113532" w:rsidRPr="000E7BBF" w:rsidRDefault="00113532" w:rsidP="00113532">
      <w:pPr>
        <w:pStyle w:val="a8"/>
        <w:widowControl/>
        <w:tabs>
          <w:tab w:val="left" w:pos="1134"/>
        </w:tabs>
        <w:ind w:left="0"/>
        <w:jc w:val="center"/>
        <w:rPr>
          <w:rFonts w:ascii="Times New Roman" w:hAnsi="Times New Roman"/>
          <w:b/>
          <w:sz w:val="28"/>
        </w:rPr>
      </w:pPr>
      <w:r>
        <w:rPr>
          <w:rFonts w:ascii="Times New Roman" w:hAnsi="Times New Roman"/>
          <w:b/>
          <w:sz w:val="28"/>
        </w:rPr>
        <w:t>5</w:t>
      </w:r>
      <w:r w:rsidRPr="000E7BBF">
        <w:rPr>
          <w:rFonts w:ascii="Times New Roman" w:hAnsi="Times New Roman"/>
          <w:b/>
          <w:sz w:val="28"/>
        </w:rPr>
        <w:t xml:space="preserve">. Ключевые показатели вида контроля и их целевые значения </w:t>
      </w:r>
    </w:p>
    <w:p w:rsidR="00113532" w:rsidRPr="000E7BBF" w:rsidRDefault="00113532" w:rsidP="00113532">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113532" w:rsidRPr="000E7BBF" w:rsidRDefault="00113532" w:rsidP="00113532">
      <w:pPr>
        <w:pStyle w:val="a8"/>
        <w:widowControl/>
        <w:tabs>
          <w:tab w:val="left" w:pos="1134"/>
        </w:tabs>
        <w:ind w:left="0"/>
        <w:jc w:val="center"/>
        <w:rPr>
          <w:rFonts w:ascii="Times New Roman" w:hAnsi="Times New Roman"/>
          <w:b/>
          <w:sz w:val="28"/>
        </w:rPr>
      </w:pPr>
    </w:p>
    <w:p w:rsidR="00113532" w:rsidRDefault="00113532" w:rsidP="00113532">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6" w:name="_Hlk73956884"/>
      <w:r w:rsidRPr="000E7BBF">
        <w:rPr>
          <w:rFonts w:ascii="Times New Roman" w:hAnsi="Times New Roman"/>
          <w:sz w:val="28"/>
        </w:rPr>
        <w:t>и их целевые значения, индикативные показатели</w:t>
      </w:r>
      <w:bookmarkEnd w:id="6"/>
      <w:r w:rsidRPr="000E7BBF">
        <w:rPr>
          <w:rFonts w:ascii="Times New Roman" w:hAnsi="Times New Roman"/>
          <w:sz w:val="28"/>
        </w:rPr>
        <w:t xml:space="preserve"> установлены приложением</w:t>
      </w:r>
      <w:r>
        <w:rPr>
          <w:rFonts w:ascii="Times New Roman" w:hAnsi="Times New Roman"/>
          <w:sz w:val="28"/>
        </w:rPr>
        <w:t xml:space="preserve"> </w:t>
      </w:r>
      <w:r w:rsidR="009A4DE2">
        <w:rPr>
          <w:rFonts w:ascii="Times New Roman" w:hAnsi="Times New Roman"/>
          <w:sz w:val="28"/>
        </w:rPr>
        <w:t>2</w:t>
      </w:r>
      <w:r w:rsidRPr="000E7BBF">
        <w:rPr>
          <w:rFonts w:ascii="Times New Roman" w:hAnsi="Times New Roman"/>
          <w:sz w:val="28"/>
        </w:rPr>
        <w:t xml:space="preserve"> к настоящему Положению.</w:t>
      </w:r>
    </w:p>
    <w:p w:rsidR="00C86C44" w:rsidRPr="00F5132E" w:rsidRDefault="00C86C44" w:rsidP="000E7BBF">
      <w:pPr>
        <w:pStyle w:val="ConsPlusNormal"/>
        <w:ind w:firstLine="709"/>
        <w:jc w:val="both"/>
        <w:rPr>
          <w:sz w:val="16"/>
          <w:szCs w:val="16"/>
        </w:rPr>
      </w:pPr>
    </w:p>
    <w:p w:rsidR="00CB3C96" w:rsidRPr="0072169A" w:rsidRDefault="00CB3C96" w:rsidP="000E7BBF">
      <w:pPr>
        <w:pStyle w:val="a8"/>
        <w:widowControl/>
        <w:tabs>
          <w:tab w:val="left" w:pos="1134"/>
        </w:tabs>
        <w:ind w:left="0" w:firstLine="709"/>
        <w:jc w:val="both"/>
        <w:rPr>
          <w:rFonts w:ascii="Times New Roman" w:hAnsi="Times New Roman"/>
          <w:sz w:val="16"/>
          <w:szCs w:val="16"/>
        </w:rPr>
      </w:pPr>
    </w:p>
    <w:p w:rsidR="00E07D92" w:rsidRDefault="00113532" w:rsidP="00E07D92">
      <w:pPr>
        <w:widowControl/>
        <w:jc w:val="center"/>
        <w:rPr>
          <w:rFonts w:ascii="Times New Roman" w:hAnsi="Times New Roman"/>
          <w:b/>
          <w:sz w:val="28"/>
          <w:szCs w:val="28"/>
        </w:rPr>
      </w:pPr>
      <w:r>
        <w:rPr>
          <w:rFonts w:ascii="Times New Roman" w:hAnsi="Times New Roman"/>
          <w:b/>
          <w:sz w:val="28"/>
          <w:szCs w:val="28"/>
        </w:rPr>
        <w:t>6</w:t>
      </w:r>
      <w:r w:rsidR="00E07D92" w:rsidRPr="00F53C78">
        <w:rPr>
          <w:rFonts w:ascii="Times New Roman" w:hAnsi="Times New Roman"/>
          <w:b/>
          <w:sz w:val="28"/>
          <w:szCs w:val="28"/>
        </w:rPr>
        <w:t>. Переходные положения</w:t>
      </w:r>
    </w:p>
    <w:p w:rsidR="00E07D92" w:rsidRPr="0072169A" w:rsidRDefault="00E07D92" w:rsidP="00E07D92">
      <w:pPr>
        <w:widowControl/>
        <w:jc w:val="both"/>
        <w:rPr>
          <w:rFonts w:ascii="Times New Roman" w:hAnsi="Times New Roman"/>
          <w:b/>
          <w:sz w:val="16"/>
          <w:szCs w:val="16"/>
        </w:rPr>
      </w:pPr>
    </w:p>
    <w:p w:rsidR="00E07D92" w:rsidRDefault="00DE2368" w:rsidP="00DE2368">
      <w:pPr>
        <w:widowControl/>
        <w:autoSpaceDE w:val="0"/>
        <w:autoSpaceDN w:val="0"/>
        <w:adjustRightInd w:val="0"/>
        <w:ind w:firstLine="708"/>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5.1. </w:t>
      </w:r>
      <w:r w:rsidR="00E07D92" w:rsidRPr="00DE2368">
        <w:rPr>
          <w:rFonts w:ascii="Times New Roman" w:eastAsiaTheme="minorHAnsi" w:hAnsi="Times New Roman"/>
          <w:color w:val="auto"/>
          <w:sz w:val="28"/>
          <w:szCs w:val="28"/>
          <w:lang w:eastAsia="en-US"/>
        </w:rPr>
        <w:t>До 31 декабря 2023 года</w:t>
      </w:r>
      <w:r w:rsidR="00E07D92" w:rsidRPr="00F53C78">
        <w:rPr>
          <w:rFonts w:ascii="Times New Roman" w:eastAsiaTheme="minorHAnsi" w:hAnsi="Times New Roman"/>
          <w:color w:val="auto"/>
          <w:sz w:val="28"/>
          <w:szCs w:val="28"/>
          <w:lang w:eastAsia="en-US"/>
        </w:rPr>
        <w:t xml:space="preserve">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sidR="00E07D92">
        <w:rPr>
          <w:rFonts w:ascii="Times New Roman" w:eastAsiaTheme="minorHAnsi" w:hAnsi="Times New Roman"/>
          <w:color w:val="auto"/>
          <w:sz w:val="28"/>
          <w:szCs w:val="28"/>
          <w:lang w:eastAsia="en-US"/>
        </w:rPr>
        <w:t xml:space="preserve">может осуществляться </w:t>
      </w:r>
      <w:r w:rsidR="00E07D92" w:rsidRPr="00F53C78">
        <w:rPr>
          <w:rFonts w:ascii="Times New Roman" w:eastAsiaTheme="minorHAnsi" w:hAnsi="Times New Roman"/>
          <w:color w:val="auto"/>
          <w:sz w:val="28"/>
          <w:szCs w:val="28"/>
          <w:lang w:eastAsia="en-US"/>
        </w:rPr>
        <w:t>на бумажном носителе.</w:t>
      </w:r>
    </w:p>
    <w:p w:rsidR="00DE2368" w:rsidRDefault="00DE2368" w:rsidP="00DE2368">
      <w:pPr>
        <w:widowControl/>
        <w:autoSpaceDE w:val="0"/>
        <w:autoSpaceDN w:val="0"/>
        <w:adjustRightInd w:val="0"/>
        <w:ind w:firstLine="708"/>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5.2. В соответствии с </w:t>
      </w:r>
      <w:proofErr w:type="gramStart"/>
      <w:r>
        <w:rPr>
          <w:rFonts w:ascii="Times New Roman" w:eastAsiaTheme="minorHAnsi" w:hAnsi="Times New Roman"/>
          <w:color w:val="auto"/>
          <w:sz w:val="28"/>
          <w:szCs w:val="28"/>
          <w:lang w:eastAsia="en-US"/>
        </w:rPr>
        <w:t>ч</w:t>
      </w:r>
      <w:proofErr w:type="gramEnd"/>
      <w:r>
        <w:rPr>
          <w:rFonts w:ascii="Times New Roman" w:eastAsiaTheme="minorHAnsi" w:hAnsi="Times New Roman"/>
          <w:color w:val="auto"/>
          <w:sz w:val="28"/>
          <w:szCs w:val="28"/>
          <w:lang w:eastAsia="en-US"/>
        </w:rPr>
        <w:t>.4 ст.39 Федерального закона досудебный порядок подачи жалоб не применяется.</w:t>
      </w:r>
    </w:p>
    <w:p w:rsidR="00DE2368" w:rsidRPr="00F53C78" w:rsidRDefault="00BE67C1" w:rsidP="00DE2368">
      <w:pPr>
        <w:widowControl/>
        <w:autoSpaceDE w:val="0"/>
        <w:autoSpaceDN w:val="0"/>
        <w:adjustRightInd w:val="0"/>
        <w:ind w:firstLine="708"/>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5.3. В соответствии с </w:t>
      </w:r>
      <w:proofErr w:type="gramStart"/>
      <w:r>
        <w:rPr>
          <w:rFonts w:ascii="Times New Roman" w:eastAsiaTheme="minorHAnsi" w:hAnsi="Times New Roman"/>
          <w:color w:val="auto"/>
          <w:sz w:val="28"/>
          <w:szCs w:val="28"/>
          <w:lang w:eastAsia="en-US"/>
        </w:rPr>
        <w:t>ч</w:t>
      </w:r>
      <w:proofErr w:type="gramEnd"/>
      <w:r>
        <w:rPr>
          <w:rFonts w:ascii="Times New Roman" w:eastAsiaTheme="minorHAnsi" w:hAnsi="Times New Roman"/>
          <w:color w:val="auto"/>
          <w:sz w:val="28"/>
          <w:szCs w:val="28"/>
          <w:lang w:eastAsia="en-US"/>
        </w:rPr>
        <w:t>.</w:t>
      </w:r>
      <w:r w:rsidR="00B6128C">
        <w:rPr>
          <w:rFonts w:ascii="Times New Roman" w:eastAsiaTheme="minorHAnsi" w:hAnsi="Times New Roman"/>
          <w:color w:val="auto"/>
          <w:sz w:val="28"/>
          <w:szCs w:val="28"/>
          <w:lang w:eastAsia="en-US"/>
        </w:rPr>
        <w:t>7</w:t>
      </w:r>
      <w:r>
        <w:rPr>
          <w:rFonts w:ascii="Times New Roman" w:eastAsiaTheme="minorHAnsi" w:hAnsi="Times New Roman"/>
          <w:color w:val="auto"/>
          <w:sz w:val="28"/>
          <w:szCs w:val="28"/>
          <w:lang w:eastAsia="en-US"/>
        </w:rPr>
        <w:t xml:space="preserve"> ст.2</w:t>
      </w:r>
      <w:r w:rsidR="00B6128C">
        <w:rPr>
          <w:rFonts w:ascii="Times New Roman" w:eastAsiaTheme="minorHAnsi" w:hAnsi="Times New Roman"/>
          <w:color w:val="auto"/>
          <w:sz w:val="28"/>
          <w:szCs w:val="28"/>
          <w:lang w:eastAsia="en-US"/>
        </w:rPr>
        <w:t>2</w:t>
      </w:r>
      <w:r>
        <w:rPr>
          <w:rFonts w:ascii="Times New Roman" w:eastAsiaTheme="minorHAnsi" w:hAnsi="Times New Roman"/>
          <w:color w:val="auto"/>
          <w:sz w:val="28"/>
          <w:szCs w:val="28"/>
          <w:lang w:eastAsia="en-US"/>
        </w:rPr>
        <w:t xml:space="preserve"> Федерального закона система оценки и управления рисками при осуществлении муниципального жилищного контроля не применяется.</w:t>
      </w:r>
    </w:p>
    <w:p w:rsidR="00CB3C96" w:rsidRDefault="00CB3C96" w:rsidP="000E7BBF">
      <w:pPr>
        <w:pStyle w:val="a8"/>
        <w:widowControl/>
        <w:tabs>
          <w:tab w:val="left" w:pos="1134"/>
        </w:tabs>
        <w:ind w:left="0" w:firstLine="709"/>
        <w:jc w:val="both"/>
        <w:rPr>
          <w:rFonts w:ascii="Times New Roman" w:hAnsi="Times New Roman"/>
          <w:sz w:val="28"/>
        </w:rPr>
      </w:pPr>
    </w:p>
    <w:p w:rsidR="00CB3C96" w:rsidRDefault="00CB3C96" w:rsidP="000E7BBF">
      <w:pPr>
        <w:pStyle w:val="a8"/>
        <w:widowControl/>
        <w:tabs>
          <w:tab w:val="left" w:pos="1134"/>
        </w:tabs>
        <w:ind w:left="0" w:firstLine="709"/>
        <w:jc w:val="both"/>
        <w:rPr>
          <w:rFonts w:ascii="Times New Roman" w:hAnsi="Times New Roman"/>
          <w:sz w:val="28"/>
        </w:rPr>
      </w:pPr>
    </w:p>
    <w:p w:rsidR="0072169A" w:rsidRDefault="0072169A">
      <w:pPr>
        <w:widowControl/>
        <w:spacing w:after="200" w:line="276" w:lineRule="auto"/>
        <w:rPr>
          <w:rFonts w:ascii="Times New Roman" w:hAnsi="Times New Roman"/>
          <w:color w:val="auto"/>
          <w:sz w:val="28"/>
        </w:rPr>
      </w:pPr>
      <w:r>
        <w:rPr>
          <w:rFonts w:ascii="Times New Roman" w:hAnsi="Times New Roman"/>
          <w:sz w:val="28"/>
        </w:rPr>
        <w:br w:type="page"/>
      </w:r>
    </w:p>
    <w:p w:rsidR="00CB3C96" w:rsidRDefault="00CB3C96" w:rsidP="000E7BBF">
      <w:pPr>
        <w:pStyle w:val="a8"/>
        <w:widowControl/>
        <w:tabs>
          <w:tab w:val="left" w:pos="1134"/>
        </w:tabs>
        <w:ind w:left="0" w:firstLine="709"/>
        <w:jc w:val="both"/>
        <w:rPr>
          <w:rFonts w:ascii="Times New Roman" w:hAnsi="Times New Roman"/>
          <w:sz w:val="28"/>
        </w:rPr>
      </w:pPr>
    </w:p>
    <w:p w:rsidR="006B0B87" w:rsidRDefault="006B0B87" w:rsidP="000E7BBF">
      <w:pPr>
        <w:ind w:firstLine="709"/>
        <w:jc w:val="both"/>
        <w:rPr>
          <w:rFonts w:ascii="Times New Roman" w:hAnsi="Times New Roman"/>
          <w:sz w:val="28"/>
          <w:szCs w:val="28"/>
        </w:rPr>
      </w:pPr>
    </w:p>
    <w:p w:rsidR="005E09CB" w:rsidRDefault="006B0B87" w:rsidP="005E09CB">
      <w:pPr>
        <w:widowControl/>
        <w:ind w:left="4820"/>
        <w:rPr>
          <w:rFonts w:ascii="Times New Roman" w:hAnsi="Times New Roman"/>
          <w:sz w:val="28"/>
          <w:szCs w:val="28"/>
        </w:rPr>
      </w:pPr>
      <w:r>
        <w:rPr>
          <w:rFonts w:ascii="Times New Roman" w:hAnsi="Times New Roman"/>
          <w:sz w:val="28"/>
          <w:szCs w:val="28"/>
        </w:rPr>
        <w:t>П</w:t>
      </w:r>
      <w:r w:rsidR="005E09CB">
        <w:rPr>
          <w:rFonts w:ascii="Times New Roman" w:hAnsi="Times New Roman"/>
          <w:sz w:val="28"/>
          <w:szCs w:val="28"/>
        </w:rPr>
        <w:t xml:space="preserve">риложение </w:t>
      </w:r>
      <w:r w:rsidR="00BE67C1">
        <w:rPr>
          <w:rFonts w:ascii="Times New Roman" w:hAnsi="Times New Roman"/>
          <w:sz w:val="28"/>
          <w:szCs w:val="28"/>
        </w:rPr>
        <w:t>1</w:t>
      </w:r>
    </w:p>
    <w:p w:rsidR="005E09CB" w:rsidRDefault="005E09CB" w:rsidP="005E09CB">
      <w:pPr>
        <w:widowControl/>
        <w:ind w:left="482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5E09CB" w:rsidRDefault="005E09CB" w:rsidP="005E09CB">
      <w:pPr>
        <w:widowControl/>
        <w:ind w:left="4820"/>
        <w:rPr>
          <w:rFonts w:ascii="Times New Roman" w:hAnsi="Times New Roman"/>
          <w:sz w:val="28"/>
          <w:szCs w:val="28"/>
        </w:rPr>
      </w:pPr>
      <w:r>
        <w:rPr>
          <w:rFonts w:ascii="Times New Roman" w:hAnsi="Times New Roman"/>
          <w:sz w:val="28"/>
          <w:szCs w:val="28"/>
        </w:rPr>
        <w:t xml:space="preserve">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rsidR="002F30A3" w:rsidRDefault="002F30A3" w:rsidP="005E09CB">
      <w:pPr>
        <w:widowControl/>
        <w:ind w:left="4820"/>
        <w:rPr>
          <w:rFonts w:ascii="Times New Roman" w:hAnsi="Times New Roman"/>
          <w:sz w:val="28"/>
          <w:szCs w:val="28"/>
        </w:rPr>
      </w:pPr>
      <w:r>
        <w:rPr>
          <w:rFonts w:ascii="Times New Roman" w:hAnsi="Times New Roman"/>
          <w:sz w:val="28"/>
          <w:szCs w:val="28"/>
        </w:rPr>
        <w:t>муниципального образования Город Горняк Локтевского района Алтайского края</w:t>
      </w:r>
      <w:r w:rsidRPr="000E7BBF">
        <w:rPr>
          <w:rFonts w:ascii="Times New Roman" w:hAnsi="Times New Roman"/>
          <w:sz w:val="28"/>
          <w:szCs w:val="28"/>
        </w:rPr>
        <w:t xml:space="preserve"> </w:t>
      </w:r>
      <w:r>
        <w:rPr>
          <w:rFonts w:ascii="Times New Roman" w:hAnsi="Times New Roman"/>
          <w:i/>
          <w:sz w:val="24"/>
          <w:szCs w:val="24"/>
          <w:u w:val="single"/>
        </w:rPr>
        <w:t xml:space="preserve"> </w:t>
      </w:r>
    </w:p>
    <w:p w:rsidR="005E09CB" w:rsidRPr="00F71AD8" w:rsidRDefault="005E09CB" w:rsidP="005E09CB">
      <w:pPr>
        <w:pStyle w:val="ConsPlusNormal"/>
        <w:jc w:val="right"/>
      </w:pPr>
    </w:p>
    <w:p w:rsidR="005E09CB" w:rsidRPr="004D1998" w:rsidRDefault="005E09CB" w:rsidP="005E09CB">
      <w:pPr>
        <w:pStyle w:val="ConsPlusNormal"/>
        <w:ind w:firstLine="0"/>
        <w:jc w:val="center"/>
        <w:rPr>
          <w:b/>
          <w:sz w:val="28"/>
          <w:szCs w:val="28"/>
        </w:rPr>
      </w:pPr>
      <w:r w:rsidRPr="004D1998">
        <w:rPr>
          <w:b/>
          <w:sz w:val="28"/>
          <w:szCs w:val="28"/>
        </w:rPr>
        <w:t>Форма предписания Контрольного органа</w:t>
      </w:r>
    </w:p>
    <w:p w:rsidR="005E09CB" w:rsidRPr="00F71AD8" w:rsidRDefault="005E09CB" w:rsidP="005E09CB">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5E09CB" w:rsidRPr="00F71AD8" w:rsidTr="00AF4954">
        <w:tc>
          <w:tcPr>
            <w:tcW w:w="4252" w:type="dxa"/>
            <w:tcMar>
              <w:top w:w="102" w:type="dxa"/>
              <w:left w:w="62" w:type="dxa"/>
              <w:bottom w:w="102" w:type="dxa"/>
              <w:right w:w="62" w:type="dxa"/>
            </w:tcMar>
          </w:tcPr>
          <w:p w:rsidR="005E09CB" w:rsidRPr="00D34471" w:rsidRDefault="005E09CB" w:rsidP="00DD7913">
            <w:pPr>
              <w:pStyle w:val="ConsPlusNormal"/>
              <w:ind w:firstLine="0"/>
              <w:rPr>
                <w:color w:val="000000"/>
                <w:szCs w:val="20"/>
              </w:rPr>
            </w:pPr>
            <w:r w:rsidRPr="002F30A3">
              <w:rPr>
                <w:color w:val="000000"/>
                <w:szCs w:val="20"/>
              </w:rPr>
              <w:t xml:space="preserve">Бланк </w:t>
            </w:r>
            <w:r w:rsidR="00AF4954" w:rsidRPr="002F30A3">
              <w:rPr>
                <w:color w:val="000000"/>
                <w:szCs w:val="20"/>
              </w:rPr>
              <w:t>(</w:t>
            </w:r>
            <w:r w:rsidR="002F30A3" w:rsidRPr="00DD7913">
              <w:rPr>
                <w:sz w:val="22"/>
              </w:rPr>
              <w:t>муниципальное образование Город Горняк Локтевского района Алтайского края</w:t>
            </w:r>
            <w:r w:rsidR="00DD7913" w:rsidRPr="00DD7913">
              <w:rPr>
                <w:sz w:val="22"/>
              </w:rPr>
              <w:t>)</w:t>
            </w:r>
          </w:p>
        </w:tc>
        <w:tc>
          <w:tcPr>
            <w:tcW w:w="4819" w:type="dxa"/>
            <w:tcMar>
              <w:top w:w="102" w:type="dxa"/>
              <w:left w:w="62" w:type="dxa"/>
              <w:bottom w:w="102" w:type="dxa"/>
              <w:right w:w="62" w:type="dxa"/>
            </w:tcMar>
          </w:tcPr>
          <w:p w:rsidR="005E09CB" w:rsidRPr="00D34471" w:rsidRDefault="005E09CB" w:rsidP="00AF4954">
            <w:pPr>
              <w:pStyle w:val="ConsPlusNormal"/>
              <w:spacing w:line="240" w:lineRule="exact"/>
              <w:ind w:firstLine="5"/>
              <w:jc w:val="center"/>
              <w:rPr>
                <w:color w:val="000000"/>
                <w:szCs w:val="20"/>
              </w:rPr>
            </w:pPr>
            <w:r w:rsidRPr="00D34471">
              <w:rPr>
                <w:color w:val="000000"/>
                <w:szCs w:val="20"/>
              </w:rPr>
              <w:t>_________________________________</w:t>
            </w:r>
          </w:p>
          <w:p w:rsidR="005E09CB" w:rsidRPr="00D34471" w:rsidRDefault="005E09CB" w:rsidP="00AF4954">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5E09CB" w:rsidRPr="00D34471" w:rsidRDefault="005E09CB" w:rsidP="00AF4954">
            <w:pPr>
              <w:pStyle w:val="ConsPlusNormal"/>
              <w:spacing w:line="240" w:lineRule="exact"/>
              <w:ind w:firstLine="5"/>
              <w:jc w:val="center"/>
              <w:rPr>
                <w:color w:val="000000"/>
                <w:szCs w:val="20"/>
              </w:rPr>
            </w:pPr>
            <w:r w:rsidRPr="00D34471">
              <w:rPr>
                <w:color w:val="000000"/>
                <w:szCs w:val="20"/>
              </w:rPr>
              <w:t>_________________________________</w:t>
            </w:r>
          </w:p>
          <w:p w:rsidR="005E09CB" w:rsidRPr="00D34471" w:rsidRDefault="005E09CB" w:rsidP="00AF4954">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5E09CB" w:rsidRPr="00D34471" w:rsidRDefault="005E09CB" w:rsidP="00AF4954">
            <w:pPr>
              <w:pStyle w:val="ConsPlusNormal"/>
              <w:spacing w:line="240" w:lineRule="exact"/>
              <w:ind w:firstLine="5"/>
              <w:jc w:val="center"/>
              <w:rPr>
                <w:color w:val="000000"/>
                <w:szCs w:val="20"/>
              </w:rPr>
            </w:pPr>
            <w:r w:rsidRPr="00D34471">
              <w:rPr>
                <w:color w:val="000000"/>
                <w:szCs w:val="20"/>
              </w:rPr>
              <w:t>_________________________________</w:t>
            </w:r>
          </w:p>
          <w:p w:rsidR="005E09CB" w:rsidRPr="00D34471" w:rsidRDefault="005E09CB" w:rsidP="00AF4954">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5E09CB" w:rsidRPr="00D34471" w:rsidRDefault="005E09CB" w:rsidP="00AF4954">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5E09CB" w:rsidRPr="00D34471" w:rsidRDefault="005E09CB" w:rsidP="00AF4954">
            <w:pPr>
              <w:pStyle w:val="ConsPlusNormal"/>
              <w:spacing w:line="240" w:lineRule="exact"/>
              <w:ind w:firstLine="5"/>
              <w:jc w:val="center"/>
              <w:rPr>
                <w:color w:val="000000"/>
                <w:szCs w:val="20"/>
              </w:rPr>
            </w:pPr>
            <w:r w:rsidRPr="00D34471">
              <w:rPr>
                <w:color w:val="000000"/>
                <w:szCs w:val="20"/>
              </w:rPr>
              <w:t>_________________________________</w:t>
            </w:r>
          </w:p>
          <w:p w:rsidR="005E09CB" w:rsidRPr="00D34471" w:rsidRDefault="005E09CB" w:rsidP="00AF4954">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5E09CB" w:rsidRPr="00DD1D88" w:rsidRDefault="005E09CB" w:rsidP="005E09CB">
      <w:pPr>
        <w:pStyle w:val="ConsPlusNormal"/>
        <w:ind w:firstLine="0"/>
        <w:jc w:val="center"/>
        <w:rPr>
          <w:szCs w:val="24"/>
        </w:rPr>
      </w:pPr>
    </w:p>
    <w:p w:rsidR="005E09CB" w:rsidRPr="00DD1D88" w:rsidRDefault="005E09CB" w:rsidP="005E09CB">
      <w:pPr>
        <w:pStyle w:val="ConsPlusNonformat"/>
        <w:jc w:val="center"/>
        <w:rPr>
          <w:rFonts w:ascii="Times New Roman" w:hAnsi="Times New Roman"/>
          <w:sz w:val="24"/>
          <w:szCs w:val="24"/>
        </w:rPr>
      </w:pPr>
      <w:bookmarkStart w:id="7" w:name="Par320"/>
      <w:bookmarkEnd w:id="7"/>
      <w:r w:rsidRPr="00DD1D88">
        <w:rPr>
          <w:rFonts w:ascii="Times New Roman" w:hAnsi="Times New Roman"/>
          <w:sz w:val="24"/>
          <w:szCs w:val="24"/>
        </w:rPr>
        <w:t>ПРЕДПИСАНИЕ</w:t>
      </w:r>
    </w:p>
    <w:p w:rsidR="005E09CB" w:rsidRPr="00DD1D88" w:rsidRDefault="005E09CB" w:rsidP="005E09CB">
      <w:pPr>
        <w:pStyle w:val="ConsPlusNonformat"/>
        <w:jc w:val="center"/>
        <w:rPr>
          <w:rFonts w:ascii="Times New Roman" w:hAnsi="Times New Roman"/>
          <w:sz w:val="24"/>
          <w:szCs w:val="24"/>
        </w:rPr>
      </w:pPr>
    </w:p>
    <w:p w:rsidR="005E09CB" w:rsidRPr="00DD1D88" w:rsidRDefault="005E09CB" w:rsidP="005E09C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5E09CB" w:rsidRPr="00DD1D88" w:rsidRDefault="005E09CB" w:rsidP="005E09C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5E09CB" w:rsidRPr="00DD1D88" w:rsidRDefault="005E09CB" w:rsidP="005E09C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5E09CB" w:rsidRPr="00DD1D88" w:rsidRDefault="005E09CB" w:rsidP="005E09CB">
      <w:pPr>
        <w:pStyle w:val="ConsPlusNonformat"/>
        <w:jc w:val="center"/>
        <w:rPr>
          <w:rFonts w:ascii="Times New Roman" w:hAnsi="Times New Roman"/>
          <w:sz w:val="24"/>
          <w:szCs w:val="24"/>
        </w:rPr>
      </w:pPr>
    </w:p>
    <w:p w:rsidR="005E09CB" w:rsidRPr="00DD1D88" w:rsidRDefault="005E09CB" w:rsidP="005E09C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5E09CB" w:rsidRDefault="005E09CB" w:rsidP="005E09CB">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5E09CB" w:rsidRPr="00DD1D88" w:rsidRDefault="005E09CB" w:rsidP="005E09C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5E09CB" w:rsidRPr="00DD1D88" w:rsidRDefault="005E09CB" w:rsidP="005E09C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5E09CB" w:rsidRPr="00871635" w:rsidRDefault="005E09CB" w:rsidP="005E09CB">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5E09CB" w:rsidRPr="00DD1D88" w:rsidRDefault="005E09CB" w:rsidP="005E09C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5E09CB" w:rsidRPr="00871635" w:rsidRDefault="005E09CB" w:rsidP="005E09CB">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5E09CB" w:rsidRPr="00871635" w:rsidRDefault="005E09CB" w:rsidP="005E09C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5E09CB" w:rsidRDefault="005E09CB" w:rsidP="005E09CB">
      <w:pPr>
        <w:pStyle w:val="ConsPlusNonformat"/>
        <w:jc w:val="both"/>
        <w:rPr>
          <w:rFonts w:ascii="Times New Roman" w:hAnsi="Times New Roman"/>
          <w:sz w:val="24"/>
          <w:szCs w:val="24"/>
        </w:rPr>
      </w:pPr>
    </w:p>
    <w:p w:rsidR="005E09CB" w:rsidRPr="00871635" w:rsidRDefault="005E09CB" w:rsidP="005E09C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5E09CB" w:rsidRPr="009E08E2" w:rsidRDefault="005E09CB" w:rsidP="005E09C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00A5727B">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5E09CB" w:rsidRDefault="005E09CB" w:rsidP="005E09CB">
      <w:pPr>
        <w:pStyle w:val="ConsPlusNonformat"/>
        <w:jc w:val="both"/>
        <w:rPr>
          <w:rFonts w:ascii="Times New Roman" w:hAnsi="Times New Roman"/>
          <w:sz w:val="24"/>
          <w:szCs w:val="24"/>
        </w:rPr>
      </w:pPr>
    </w:p>
    <w:p w:rsidR="005E09CB" w:rsidRPr="009E08E2" w:rsidRDefault="005E09CB" w:rsidP="005E09C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5E09CB" w:rsidRPr="009E08E2" w:rsidRDefault="005E09CB" w:rsidP="005E09CB">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A5727B">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A5727B">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5E09CB" w:rsidRPr="00F71AD8" w:rsidRDefault="005E09CB" w:rsidP="005E09CB">
      <w:pPr>
        <w:pStyle w:val="ConsPlusNonformat"/>
        <w:jc w:val="both"/>
      </w:pPr>
    </w:p>
    <w:p w:rsidR="005E09CB" w:rsidRPr="00871635" w:rsidRDefault="005E09CB" w:rsidP="005E09C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5E09CB" w:rsidRPr="00871635" w:rsidRDefault="005E09CB" w:rsidP="005E09CB">
      <w:pPr>
        <w:pStyle w:val="ConsPlusNonformat"/>
        <w:jc w:val="both"/>
        <w:rPr>
          <w:rFonts w:ascii="Times New Roman" w:hAnsi="Times New Roman"/>
          <w:i/>
          <w:sz w:val="24"/>
          <w:szCs w:val="24"/>
        </w:rPr>
      </w:pPr>
      <w:r w:rsidRPr="00871635">
        <w:rPr>
          <w:rFonts w:ascii="Times New Roman" w:hAnsi="Times New Roman"/>
          <w:i/>
          <w:sz w:val="24"/>
          <w:szCs w:val="24"/>
        </w:rPr>
        <w:lastRenderedPageBreak/>
        <w:t>(указывается полное наименование Контрольного органа)</w:t>
      </w:r>
    </w:p>
    <w:p w:rsidR="005E09CB" w:rsidRDefault="005E09CB" w:rsidP="005E09CB">
      <w:pPr>
        <w:pStyle w:val="ConsPlusNonformat"/>
        <w:jc w:val="both"/>
        <w:rPr>
          <w:rFonts w:ascii="Times New Roman" w:hAnsi="Times New Roman"/>
          <w:sz w:val="24"/>
          <w:szCs w:val="24"/>
        </w:rPr>
      </w:pPr>
    </w:p>
    <w:p w:rsidR="005E09CB" w:rsidRPr="00871635" w:rsidRDefault="005E09CB" w:rsidP="005E09CB">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5E09CB" w:rsidRPr="002A4054" w:rsidRDefault="005E09CB" w:rsidP="005E09C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5E09CB" w:rsidRPr="002A4054" w:rsidRDefault="005E09CB" w:rsidP="005E09C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5E09CB" w:rsidRPr="002A4054" w:rsidRDefault="005E09CB" w:rsidP="005E09CB">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5E09CB" w:rsidRPr="00871635" w:rsidRDefault="005E09CB" w:rsidP="005E09CB">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5E09CB" w:rsidRDefault="005E09CB" w:rsidP="005E09CB">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A5727B">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A5727B">
        <w:rPr>
          <w:rFonts w:ascii="Times New Roman" w:hAnsi="Times New Roman"/>
          <w:sz w:val="24"/>
          <w:szCs w:val="24"/>
        </w:rPr>
        <w:t xml:space="preserve"> </w:t>
      </w:r>
      <w:r w:rsidRPr="009E08E2">
        <w:rPr>
          <w:rFonts w:ascii="Times New Roman" w:hAnsi="Times New Roman"/>
          <w:sz w:val="24"/>
          <w:szCs w:val="24"/>
        </w:rPr>
        <w:t xml:space="preserve">в срок </w:t>
      </w:r>
    </w:p>
    <w:p w:rsidR="005E09CB" w:rsidRPr="009E08E2" w:rsidRDefault="005E09CB" w:rsidP="005E09C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5E09CB" w:rsidRDefault="005E09CB" w:rsidP="005E09CB">
      <w:pPr>
        <w:pStyle w:val="ConsPlusNonformat"/>
        <w:jc w:val="both"/>
        <w:rPr>
          <w:rFonts w:ascii="Times New Roman" w:hAnsi="Times New Roman"/>
          <w:sz w:val="24"/>
          <w:szCs w:val="24"/>
        </w:rPr>
      </w:pPr>
    </w:p>
    <w:p w:rsidR="005E09CB" w:rsidRPr="009E08E2" w:rsidRDefault="005E09CB" w:rsidP="005E09CB">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A5727B">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5E09CB" w:rsidRPr="00F71AD8" w:rsidRDefault="005E09CB" w:rsidP="005E09CB">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5E09CB" w:rsidRPr="00F71AD8" w:rsidTr="00AF4954">
        <w:tc>
          <w:tcPr>
            <w:tcW w:w="3010" w:type="dxa"/>
            <w:tcMar>
              <w:top w:w="102" w:type="dxa"/>
              <w:left w:w="62" w:type="dxa"/>
              <w:bottom w:w="102" w:type="dxa"/>
              <w:right w:w="62" w:type="dxa"/>
            </w:tcMar>
          </w:tcPr>
          <w:p w:rsidR="005E09CB" w:rsidRPr="00D34471" w:rsidRDefault="005E09CB" w:rsidP="00AF4954">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5E09CB" w:rsidRPr="00D34471" w:rsidRDefault="005E09CB" w:rsidP="00AF4954">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5E09CB" w:rsidRPr="00D34471" w:rsidRDefault="005E09CB" w:rsidP="00AF4954">
            <w:pPr>
              <w:pStyle w:val="ConsPlusNormal"/>
              <w:jc w:val="center"/>
              <w:rPr>
                <w:color w:val="000000"/>
                <w:szCs w:val="20"/>
              </w:rPr>
            </w:pPr>
            <w:r w:rsidRPr="00D34471">
              <w:rPr>
                <w:color w:val="000000"/>
                <w:szCs w:val="20"/>
              </w:rPr>
              <w:t>__________________</w:t>
            </w:r>
          </w:p>
        </w:tc>
      </w:tr>
      <w:tr w:rsidR="005E09CB" w:rsidRPr="00F71AD8" w:rsidTr="00AF4954">
        <w:tc>
          <w:tcPr>
            <w:tcW w:w="3010" w:type="dxa"/>
            <w:tcMar>
              <w:top w:w="102" w:type="dxa"/>
              <w:left w:w="62" w:type="dxa"/>
              <w:bottom w:w="102" w:type="dxa"/>
              <w:right w:w="62" w:type="dxa"/>
            </w:tcMar>
          </w:tcPr>
          <w:p w:rsidR="005E09CB" w:rsidRPr="00D34471" w:rsidRDefault="005E09CB" w:rsidP="00AF4954">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E09CB" w:rsidRPr="00D34471" w:rsidRDefault="005E09CB" w:rsidP="00AF4954">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E09CB" w:rsidRPr="00D34471" w:rsidRDefault="005E09CB" w:rsidP="00AF4954">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E09CB" w:rsidRPr="00F71AD8" w:rsidRDefault="005E09CB" w:rsidP="005E09CB">
      <w:pPr>
        <w:widowControl/>
        <w:spacing w:after="200" w:line="276" w:lineRule="auto"/>
        <w:rPr>
          <w:rFonts w:ascii="Times New Roman" w:hAnsi="Times New Roman"/>
          <w:color w:val="4F81BD"/>
          <w:sz w:val="28"/>
        </w:rPr>
      </w:pPr>
    </w:p>
    <w:p w:rsidR="005E09CB" w:rsidRDefault="005E09CB" w:rsidP="005E09CB">
      <w:pPr>
        <w:pStyle w:val="a8"/>
        <w:widowControl/>
        <w:tabs>
          <w:tab w:val="left" w:pos="1134"/>
        </w:tabs>
        <w:ind w:left="0"/>
        <w:jc w:val="center"/>
        <w:rPr>
          <w:rFonts w:ascii="Times New Roman" w:hAnsi="Times New Roman"/>
          <w:b/>
          <w:sz w:val="28"/>
        </w:rPr>
      </w:pPr>
    </w:p>
    <w:p w:rsidR="005E09CB" w:rsidRDefault="005E09CB" w:rsidP="005E09CB">
      <w:pPr>
        <w:pStyle w:val="a8"/>
        <w:widowControl/>
        <w:tabs>
          <w:tab w:val="left" w:pos="1134"/>
        </w:tabs>
        <w:ind w:left="0"/>
        <w:jc w:val="center"/>
        <w:rPr>
          <w:rFonts w:ascii="Times New Roman" w:hAnsi="Times New Roman"/>
          <w:b/>
          <w:sz w:val="28"/>
        </w:rPr>
      </w:pPr>
    </w:p>
    <w:p w:rsidR="005E09CB" w:rsidRDefault="005E09CB" w:rsidP="005E09CB">
      <w:pPr>
        <w:pStyle w:val="a8"/>
        <w:widowControl/>
        <w:tabs>
          <w:tab w:val="left" w:pos="1134"/>
        </w:tabs>
        <w:ind w:left="0"/>
        <w:jc w:val="center"/>
        <w:rPr>
          <w:rFonts w:ascii="Times New Roman" w:hAnsi="Times New Roman"/>
          <w:b/>
          <w:sz w:val="28"/>
        </w:rPr>
      </w:pPr>
    </w:p>
    <w:p w:rsidR="005E09CB" w:rsidRDefault="005E09CB" w:rsidP="005E09CB">
      <w:pPr>
        <w:pStyle w:val="a8"/>
        <w:widowControl/>
        <w:tabs>
          <w:tab w:val="left" w:pos="1134"/>
        </w:tabs>
        <w:ind w:left="0"/>
        <w:jc w:val="center"/>
        <w:rPr>
          <w:rFonts w:ascii="Times New Roman" w:hAnsi="Times New Roman"/>
          <w:b/>
          <w:sz w:val="28"/>
        </w:rPr>
      </w:pPr>
    </w:p>
    <w:p w:rsidR="000E7BBF" w:rsidRPr="005E09CB" w:rsidRDefault="000E7BBF" w:rsidP="000E7BBF">
      <w:pPr>
        <w:widowControl/>
        <w:spacing w:after="200" w:line="276" w:lineRule="auto"/>
        <w:rPr>
          <w:rFonts w:ascii="Times New Roman" w:hAnsi="Times New Roman"/>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733FF8" w:rsidRDefault="00733FF8" w:rsidP="000E7BBF">
      <w:pPr>
        <w:pStyle w:val="ConsPlusNormal"/>
        <w:spacing w:line="192" w:lineRule="auto"/>
        <w:ind w:left="3827" w:firstLine="708"/>
        <w:outlineLvl w:val="1"/>
        <w:rPr>
          <w:sz w:val="28"/>
        </w:rPr>
        <w:sectPr w:rsidR="00733FF8" w:rsidSect="00F632AF">
          <w:footerReference w:type="default" r:id="rId13"/>
          <w:pgSz w:w="11906" w:h="16838"/>
          <w:pgMar w:top="851" w:right="851" w:bottom="624" w:left="1418"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 xml:space="preserve">Приложение </w:t>
      </w:r>
      <w:r w:rsidR="00BE67C1">
        <w:rPr>
          <w:sz w:val="28"/>
          <w:szCs w:val="28"/>
        </w:rPr>
        <w:t>2</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rsidR="000E7BBF" w:rsidRPr="006B0914" w:rsidRDefault="00084AA4" w:rsidP="000E7BBF">
      <w:pPr>
        <w:widowControl/>
        <w:ind w:left="9923"/>
        <w:rPr>
          <w:rFonts w:ascii="Times New Roman" w:hAnsi="Times New Roman"/>
          <w:sz w:val="28"/>
          <w:szCs w:val="28"/>
          <w:vertAlign w:val="superscript"/>
        </w:rPr>
      </w:pPr>
      <w:r>
        <w:rPr>
          <w:rFonts w:ascii="Times New Roman" w:hAnsi="Times New Roman"/>
          <w:sz w:val="28"/>
          <w:szCs w:val="28"/>
        </w:rPr>
        <w:t>муниципального образования Город Горняк Локтевского района Алтайского края</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EE2072" w:rsidP="00156FED">
      <w:pPr>
        <w:spacing w:after="360"/>
        <w:jc w:val="center"/>
        <w:outlineLvl w:val="0"/>
        <w:rPr>
          <w:rFonts w:ascii="Times New Roman" w:hAnsi="Times New Roman"/>
          <w:b/>
          <w:sz w:val="28"/>
          <w:szCs w:val="28"/>
        </w:rPr>
      </w:pPr>
      <w:r w:rsidRPr="000E7BBF">
        <w:rPr>
          <w:rFonts w:ascii="Times New Roman" w:hAnsi="Times New Roman"/>
          <w:sz w:val="28"/>
        </w:rPr>
        <w:t>Ключевые показатели муниципального контроля и их целевые значения, индикативные показатели</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F03001">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w:t>
            </w:r>
            <w:r w:rsidR="00F03001">
              <w:rPr>
                <w:rFonts w:ascii="Times New Roman" w:hAnsi="Times New Roman"/>
              </w:rPr>
              <w:t>публичным образованиям</w:t>
            </w:r>
            <w:r w:rsidRPr="0019053D">
              <w:rPr>
                <w:rFonts w:ascii="Times New Roman" w:hAnsi="Times New Roman"/>
              </w:rPr>
              <w:t xml:space="preserve">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19053D">
              <w:rPr>
                <w:rFonts w:ascii="Times New Roman" w:hAnsi="Times New Roman"/>
              </w:rPr>
              <w:lastRenderedPageBreak/>
              <w:t>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w:t>
            </w:r>
            <w:r w:rsidRPr="0019053D">
              <w:rPr>
                <w:rFonts w:ascii="Times New Roman" w:hAnsi="Times New Roman"/>
              </w:rPr>
              <w:lastRenderedPageBreak/>
              <w:t xml:space="preserve">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E9679E">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r w:rsidR="00E9679E">
              <w:rPr>
                <w:rFonts w:ascii="Times New Roman" w:hAnsi="Times New Roman"/>
              </w:rPr>
              <w:t xml:space="preserve">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сн</w:t>
            </w:r>
            <w:proofErr w:type="spellEnd"/>
            <w:r w:rsidRPr="0019053D">
              <w:rPr>
                <w:rFonts w:ascii="Times New Roman" w:hAnsi="Times New Roman"/>
              </w:rPr>
              <w:t>-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Default="00FF0383">
      <w:pPr>
        <w:rPr>
          <w:rFonts w:ascii="Times New Roman" w:hAnsi="Times New Roman"/>
        </w:rPr>
      </w:pPr>
    </w:p>
    <w:p w:rsidR="00C23058" w:rsidRDefault="00C23058">
      <w:pPr>
        <w:rPr>
          <w:rFonts w:ascii="Times New Roman" w:hAnsi="Times New Roman"/>
        </w:rPr>
      </w:pPr>
    </w:p>
    <w:p w:rsidR="00C23058" w:rsidRDefault="00C23058">
      <w:pPr>
        <w:rPr>
          <w:rFonts w:ascii="Times New Roman" w:hAnsi="Times New Roman"/>
        </w:rPr>
      </w:pPr>
    </w:p>
    <w:p w:rsidR="00C23058" w:rsidRDefault="00C23058">
      <w:pPr>
        <w:rPr>
          <w:rFonts w:ascii="Times New Roman" w:hAnsi="Times New Roman"/>
        </w:rPr>
      </w:pPr>
    </w:p>
    <w:p w:rsidR="00C23058" w:rsidRDefault="00C23058">
      <w:pPr>
        <w:rPr>
          <w:rFonts w:ascii="Times New Roman" w:hAnsi="Times New Roman"/>
        </w:rPr>
      </w:pPr>
    </w:p>
    <w:p w:rsidR="00C23058" w:rsidRDefault="00C23058">
      <w:pPr>
        <w:rPr>
          <w:rFonts w:ascii="Times New Roman" w:hAnsi="Times New Roman"/>
        </w:rPr>
      </w:pPr>
    </w:p>
    <w:p w:rsidR="00C23058" w:rsidRDefault="00C23058">
      <w:pPr>
        <w:rPr>
          <w:rFonts w:ascii="Times New Roman" w:hAnsi="Times New Roman"/>
        </w:rPr>
      </w:pPr>
    </w:p>
    <w:p w:rsidR="00C23058" w:rsidRDefault="00C23058">
      <w:pPr>
        <w:rPr>
          <w:rFonts w:ascii="Times New Roman" w:hAnsi="Times New Roman"/>
        </w:rPr>
      </w:pPr>
    </w:p>
    <w:p w:rsidR="00C23058" w:rsidRDefault="00C23058">
      <w:pPr>
        <w:widowControl/>
        <w:spacing w:after="200" w:line="276" w:lineRule="auto"/>
        <w:rPr>
          <w:rFonts w:ascii="Times New Roman" w:hAnsi="Times New Roman"/>
        </w:rPr>
      </w:pPr>
      <w:r>
        <w:rPr>
          <w:rFonts w:ascii="Times New Roman" w:hAnsi="Times New Roman"/>
        </w:rPr>
        <w:br w:type="page"/>
      </w:r>
    </w:p>
    <w:p w:rsidR="00395352" w:rsidRDefault="00395352">
      <w:pPr>
        <w:rPr>
          <w:rFonts w:ascii="Times New Roman" w:hAnsi="Times New Roman"/>
        </w:rPr>
        <w:sectPr w:rsidR="00395352" w:rsidSect="00156FED">
          <w:pgSz w:w="16838" w:h="11906" w:orient="landscape"/>
          <w:pgMar w:top="1276" w:right="1134" w:bottom="1559" w:left="1134" w:header="709" w:footer="709" w:gutter="0"/>
          <w:pgNumType w:start="1"/>
          <w:cols w:space="720"/>
          <w:titlePg/>
          <w:docGrid w:linePitch="272"/>
        </w:sectPr>
      </w:pPr>
    </w:p>
    <w:p w:rsidR="007B1421" w:rsidRDefault="007B1421" w:rsidP="007B1421">
      <w:pPr>
        <w:widowControl/>
        <w:ind w:left="4820"/>
        <w:rPr>
          <w:rFonts w:ascii="Times New Roman" w:hAnsi="Times New Roman"/>
          <w:sz w:val="28"/>
          <w:szCs w:val="28"/>
        </w:rPr>
      </w:pPr>
      <w:r>
        <w:rPr>
          <w:rFonts w:ascii="Times New Roman" w:hAnsi="Times New Roman"/>
          <w:sz w:val="28"/>
          <w:szCs w:val="28"/>
        </w:rPr>
        <w:lastRenderedPageBreak/>
        <w:t xml:space="preserve">Приложение </w:t>
      </w:r>
      <w:r w:rsidR="006F27FC">
        <w:rPr>
          <w:rFonts w:ascii="Times New Roman" w:hAnsi="Times New Roman"/>
          <w:sz w:val="28"/>
          <w:szCs w:val="28"/>
        </w:rPr>
        <w:t>3</w:t>
      </w:r>
    </w:p>
    <w:p w:rsidR="007B1421" w:rsidRDefault="007B1421" w:rsidP="007B1421">
      <w:pPr>
        <w:widowControl/>
        <w:ind w:left="4820"/>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7B1421" w:rsidRDefault="007B1421" w:rsidP="007B1421">
      <w:pPr>
        <w:widowControl/>
        <w:ind w:left="4820"/>
        <w:rPr>
          <w:rFonts w:ascii="Times New Roman" w:hAnsi="Times New Roman"/>
          <w:sz w:val="28"/>
          <w:szCs w:val="28"/>
        </w:rPr>
      </w:pPr>
      <w:r>
        <w:rPr>
          <w:rFonts w:ascii="Times New Roman" w:hAnsi="Times New Roman"/>
          <w:sz w:val="28"/>
          <w:szCs w:val="28"/>
        </w:rPr>
        <w:t xml:space="preserve">жилищном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границах</w:t>
      </w:r>
    </w:p>
    <w:p w:rsidR="00C23058" w:rsidRPr="007B1421" w:rsidRDefault="007B1421" w:rsidP="00DB2983">
      <w:pPr>
        <w:widowControl/>
        <w:ind w:left="4820"/>
        <w:rPr>
          <w:rFonts w:ascii="Times New Roman" w:hAnsi="Times New Roman"/>
          <w:sz w:val="28"/>
          <w:szCs w:val="28"/>
        </w:rPr>
      </w:pPr>
      <w:r>
        <w:rPr>
          <w:rFonts w:ascii="Times New Roman" w:hAnsi="Times New Roman"/>
          <w:sz w:val="28"/>
          <w:szCs w:val="28"/>
        </w:rPr>
        <w:t>муниципального образования Город Горняк Локтевского района Алтайского края</w:t>
      </w:r>
      <w:r w:rsidRPr="000E7BBF">
        <w:rPr>
          <w:rFonts w:ascii="Times New Roman" w:hAnsi="Times New Roman"/>
          <w:sz w:val="28"/>
          <w:szCs w:val="28"/>
        </w:rPr>
        <w:t xml:space="preserve"> </w:t>
      </w:r>
      <w:r>
        <w:rPr>
          <w:rFonts w:ascii="Times New Roman" w:hAnsi="Times New Roman"/>
          <w:i/>
          <w:sz w:val="24"/>
          <w:szCs w:val="24"/>
          <w:u w:val="single"/>
        </w:rPr>
        <w:t xml:space="preserve"> </w:t>
      </w:r>
    </w:p>
    <w:p w:rsidR="00C23058" w:rsidRPr="007B1421" w:rsidRDefault="00C23058">
      <w:pPr>
        <w:rPr>
          <w:rFonts w:ascii="Times New Roman" w:hAnsi="Times New Roman"/>
          <w:sz w:val="28"/>
          <w:szCs w:val="28"/>
        </w:rPr>
      </w:pPr>
    </w:p>
    <w:p w:rsidR="00C23058" w:rsidRPr="007B1421" w:rsidRDefault="00C23058">
      <w:pPr>
        <w:rPr>
          <w:rFonts w:ascii="Times New Roman" w:hAnsi="Times New Roman"/>
          <w:sz w:val="28"/>
          <w:szCs w:val="28"/>
        </w:rPr>
      </w:pPr>
    </w:p>
    <w:p w:rsidR="00C23058" w:rsidRPr="00AD797E" w:rsidRDefault="00C23058" w:rsidP="00AD797E">
      <w:pPr>
        <w:jc w:val="center"/>
        <w:rPr>
          <w:rFonts w:ascii="Times New Roman" w:hAnsi="Times New Roman"/>
          <w:b/>
          <w:sz w:val="28"/>
          <w:szCs w:val="28"/>
        </w:rPr>
      </w:pPr>
      <w:r w:rsidRPr="00AD797E">
        <w:rPr>
          <w:rFonts w:ascii="Times New Roman" w:hAnsi="Times New Roman"/>
          <w:b/>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C23058" w:rsidRPr="007B1421" w:rsidRDefault="00C23058">
      <w:pPr>
        <w:rPr>
          <w:rFonts w:ascii="Times New Roman" w:hAnsi="Times New Roman"/>
          <w:sz w:val="28"/>
          <w:szCs w:val="28"/>
        </w:rPr>
      </w:pPr>
    </w:p>
    <w:p w:rsidR="00C23058" w:rsidRDefault="00DB2983" w:rsidP="00217538">
      <w:pPr>
        <w:pStyle w:val="a8"/>
        <w:numPr>
          <w:ilvl w:val="0"/>
          <w:numId w:val="7"/>
        </w:numPr>
        <w:ind w:left="0" w:firstLine="567"/>
        <w:jc w:val="both"/>
        <w:rPr>
          <w:rFonts w:ascii="Times New Roman" w:hAnsi="Times New Roman"/>
          <w:sz w:val="28"/>
          <w:szCs w:val="28"/>
        </w:rPr>
      </w:pPr>
      <w:r>
        <w:rPr>
          <w:rFonts w:ascii="Times New Roman" w:hAnsi="Times New Roman"/>
          <w:sz w:val="28"/>
          <w:szCs w:val="28"/>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 </w:t>
      </w:r>
      <w:r w:rsidR="00217538">
        <w:rPr>
          <w:rFonts w:ascii="Times New Roman" w:hAnsi="Times New Roman"/>
          <w:sz w:val="28"/>
          <w:szCs w:val="28"/>
        </w:rPr>
        <w:t xml:space="preserve">являющимися нанимателями или арендаторами помещений в многоквартирном доме, </w:t>
      </w:r>
      <w:r w:rsidR="002D04E0">
        <w:rPr>
          <w:rFonts w:ascii="Times New Roman" w:hAnsi="Times New Roman"/>
          <w:sz w:val="28"/>
          <w:szCs w:val="28"/>
        </w:rPr>
        <w:t xml:space="preserve">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002D04E0">
        <w:rPr>
          <w:rFonts w:ascii="Times New Roman" w:hAnsi="Times New Roman"/>
          <w:sz w:val="28"/>
          <w:szCs w:val="28"/>
        </w:rPr>
        <w:t>к</w:t>
      </w:r>
      <w:proofErr w:type="gramEnd"/>
      <w:r w:rsidR="002D04E0">
        <w:rPr>
          <w:rFonts w:ascii="Times New Roman" w:hAnsi="Times New Roman"/>
          <w:sz w:val="28"/>
          <w:szCs w:val="28"/>
        </w:rPr>
        <w:t>:</w:t>
      </w:r>
    </w:p>
    <w:p w:rsidR="002D04E0" w:rsidRDefault="002D04E0" w:rsidP="002D04E0">
      <w:pPr>
        <w:pStyle w:val="a8"/>
        <w:ind w:left="0"/>
        <w:jc w:val="both"/>
        <w:rPr>
          <w:rFonts w:ascii="Times New Roman" w:hAnsi="Times New Roman"/>
          <w:sz w:val="28"/>
          <w:szCs w:val="28"/>
        </w:rPr>
      </w:pPr>
      <w:r>
        <w:rPr>
          <w:rFonts w:ascii="Times New Roman" w:hAnsi="Times New Roman"/>
          <w:sz w:val="28"/>
          <w:szCs w:val="28"/>
        </w:rPr>
        <w:t>- порядку осуществления перевода жилого помещения в нежилое помещение и нежилого помещение в жилое помещение в многоквартирном доме;</w:t>
      </w:r>
    </w:p>
    <w:p w:rsidR="00E63398" w:rsidRDefault="00E63398" w:rsidP="002D04E0">
      <w:pPr>
        <w:pStyle w:val="a8"/>
        <w:ind w:left="0"/>
        <w:jc w:val="both"/>
        <w:rPr>
          <w:rFonts w:ascii="Times New Roman" w:hAnsi="Times New Roman"/>
          <w:sz w:val="28"/>
          <w:szCs w:val="28"/>
        </w:rPr>
      </w:pPr>
      <w:r>
        <w:rPr>
          <w:rFonts w:ascii="Times New Roman" w:hAnsi="Times New Roman"/>
          <w:sz w:val="28"/>
          <w:szCs w:val="28"/>
        </w:rPr>
        <w:t>- порядку осуществления перепланировки и (или) переустройства помещений в многоквартирном доме;</w:t>
      </w:r>
    </w:p>
    <w:p w:rsidR="00E63398" w:rsidRDefault="00E63398" w:rsidP="002D04E0">
      <w:pPr>
        <w:pStyle w:val="a8"/>
        <w:ind w:left="0"/>
        <w:jc w:val="both"/>
        <w:rPr>
          <w:rFonts w:ascii="Times New Roman" w:hAnsi="Times New Roman"/>
          <w:sz w:val="28"/>
          <w:szCs w:val="28"/>
        </w:rPr>
      </w:pPr>
      <w:r>
        <w:rPr>
          <w:rFonts w:ascii="Times New Roman" w:hAnsi="Times New Roman"/>
          <w:sz w:val="28"/>
          <w:szCs w:val="28"/>
        </w:rPr>
        <w:t>- к предоставлению коммунальных услуг собственникам и пользователям помещений в многоквартирных домах и жилых домов;</w:t>
      </w:r>
    </w:p>
    <w:p w:rsidR="00A64249" w:rsidRDefault="00A64249" w:rsidP="002D04E0">
      <w:pPr>
        <w:pStyle w:val="a8"/>
        <w:ind w:left="0"/>
        <w:jc w:val="both"/>
        <w:rPr>
          <w:rFonts w:ascii="Times New Roman" w:hAnsi="Times New Roman"/>
          <w:sz w:val="28"/>
          <w:szCs w:val="28"/>
        </w:rPr>
      </w:pPr>
      <w:r>
        <w:rPr>
          <w:rFonts w:ascii="Times New Roman" w:hAnsi="Times New Roman"/>
          <w:sz w:val="28"/>
          <w:szCs w:val="28"/>
        </w:rPr>
        <w:t>- к обеспечению доступности помещений для инвалидов в многоквартирных домах;</w:t>
      </w:r>
    </w:p>
    <w:p w:rsidR="00A64249" w:rsidRDefault="00A64249" w:rsidP="002D04E0">
      <w:pPr>
        <w:pStyle w:val="a8"/>
        <w:ind w:left="0"/>
        <w:jc w:val="both"/>
        <w:rPr>
          <w:rFonts w:ascii="Times New Roman" w:hAnsi="Times New Roman"/>
          <w:sz w:val="28"/>
          <w:szCs w:val="28"/>
        </w:rPr>
      </w:pPr>
      <w:r>
        <w:rPr>
          <w:rFonts w:ascii="Times New Roman" w:hAnsi="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739B4" w:rsidRDefault="000739B4" w:rsidP="002D04E0">
      <w:pPr>
        <w:pStyle w:val="a8"/>
        <w:ind w:left="0"/>
        <w:jc w:val="both"/>
        <w:rPr>
          <w:rFonts w:ascii="Times New Roman" w:hAnsi="Times New Roman"/>
          <w:sz w:val="28"/>
          <w:szCs w:val="28"/>
        </w:rPr>
      </w:pPr>
      <w:r>
        <w:rPr>
          <w:rFonts w:ascii="Times New Roman" w:hAnsi="Times New Roman"/>
          <w:sz w:val="28"/>
          <w:szCs w:val="28"/>
        </w:rPr>
        <w:t>- к обеспечению безопасности при использовании и содержании внутридомового и внутриквартирного газов</w:t>
      </w:r>
      <w:r w:rsidR="00613DDE">
        <w:rPr>
          <w:rFonts w:ascii="Times New Roman" w:hAnsi="Times New Roman"/>
          <w:sz w:val="28"/>
          <w:szCs w:val="28"/>
        </w:rPr>
        <w:t>о</w:t>
      </w:r>
      <w:r>
        <w:rPr>
          <w:rFonts w:ascii="Times New Roman" w:hAnsi="Times New Roman"/>
          <w:sz w:val="28"/>
          <w:szCs w:val="28"/>
        </w:rPr>
        <w:t>го оборудования</w:t>
      </w:r>
      <w:r w:rsidR="00613DDE">
        <w:rPr>
          <w:rFonts w:ascii="Times New Roman" w:hAnsi="Times New Roman"/>
          <w:sz w:val="28"/>
          <w:szCs w:val="28"/>
        </w:rPr>
        <w:t>.</w:t>
      </w:r>
    </w:p>
    <w:p w:rsidR="00613DDE" w:rsidRDefault="00613DDE" w:rsidP="002D04E0">
      <w:pPr>
        <w:pStyle w:val="a8"/>
        <w:ind w:left="0"/>
        <w:jc w:val="both"/>
        <w:rPr>
          <w:rFonts w:ascii="Times New Roman" w:hAnsi="Times New Roman"/>
          <w:sz w:val="28"/>
          <w:szCs w:val="28"/>
        </w:rPr>
      </w:pPr>
      <w:r>
        <w:rPr>
          <w:rFonts w:ascii="Times New Roman" w:hAnsi="Times New Roman"/>
          <w:sz w:val="28"/>
          <w:szCs w:val="28"/>
        </w:rPr>
        <w:tab/>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w:t>
      </w:r>
      <w:proofErr w:type="gramStart"/>
      <w:r>
        <w:rPr>
          <w:rFonts w:ascii="Times New Roman" w:hAnsi="Times New Roman"/>
          <w:sz w:val="28"/>
          <w:szCs w:val="28"/>
        </w:rPr>
        <w:t>)м</w:t>
      </w:r>
      <w:proofErr w:type="gramEnd"/>
      <w:r>
        <w:rPr>
          <w:rFonts w:ascii="Times New Roman" w:hAnsi="Times New Roman"/>
          <w:sz w:val="28"/>
          <w:szCs w:val="28"/>
        </w:rPr>
        <w:t>ероприятия незамедлительно в соответствии с частью 12 статья 66 Федерального закона № 248-ФЗ «О государственном контроле (надзоре) и муниципальном контроле в Российской Федерации».</w:t>
      </w:r>
    </w:p>
    <w:p w:rsidR="00613DDE" w:rsidRDefault="00756B98" w:rsidP="00756B98">
      <w:pPr>
        <w:pStyle w:val="a8"/>
        <w:numPr>
          <w:ilvl w:val="0"/>
          <w:numId w:val="7"/>
        </w:numPr>
        <w:ind w:left="0" w:firstLine="360"/>
        <w:jc w:val="both"/>
        <w:rPr>
          <w:rFonts w:ascii="Times New Roman" w:hAnsi="Times New Roman"/>
          <w:sz w:val="28"/>
          <w:szCs w:val="28"/>
        </w:rPr>
      </w:pPr>
      <w:proofErr w:type="gramStart"/>
      <w:r>
        <w:rPr>
          <w:rFonts w:ascii="Times New Roman" w:hAnsi="Times New Roman"/>
          <w:sz w:val="28"/>
          <w:szCs w:val="28"/>
        </w:rPr>
        <w:t xml:space="preserve">Поступление в Контрольный орган обращения гражданина или организации, являющихся собственниками помещений в многоквартирном доме, граждан, являющимися нанимателями или арендаторами помещений в многоквартирном доме, информации от органов государственной власти, органов местного самоуправления, из средств массовой информации о </w:t>
      </w:r>
      <w:r w:rsidR="00AC7912">
        <w:rPr>
          <w:rFonts w:ascii="Times New Roman" w:hAnsi="Times New Roman"/>
          <w:sz w:val="28"/>
          <w:szCs w:val="28"/>
        </w:rPr>
        <w:t xml:space="preserve">фактах нарушений обязательных требований, установленных частью 1 </w:t>
      </w:r>
      <w:r w:rsidR="00AC7912">
        <w:rPr>
          <w:rFonts w:ascii="Times New Roman" w:hAnsi="Times New Roman"/>
          <w:sz w:val="28"/>
          <w:szCs w:val="28"/>
        </w:rPr>
        <w:lastRenderedPageBreak/>
        <w:t>статьи 20 Жилищного кодекса Российской Федерации, за исключением обращений, указанных в пункте 1 настоящих типовых индикаторов, и</w:t>
      </w:r>
      <w:proofErr w:type="gramEnd"/>
      <w:r w:rsidR="00AC7912">
        <w:rPr>
          <w:rFonts w:ascii="Times New Roman" w:hAnsi="Times New Roman"/>
          <w:sz w:val="28"/>
          <w:szCs w:val="28"/>
        </w:rPr>
        <w:t xml:space="preserve"> </w:t>
      </w:r>
      <w:proofErr w:type="gramStart"/>
      <w:r w:rsidR="00AC7912">
        <w:rPr>
          <w:rFonts w:ascii="Times New Roman" w:hAnsi="Times New Roman"/>
          <w:sz w:val="28"/>
          <w:szCs w:val="28"/>
        </w:rPr>
        <w:t>обращений, послуживших основанием для проведения внепланового контрольного (надзорного) мероприятия в соответствии с частью 12 стать</w:t>
      </w:r>
      <w:r w:rsidR="00AF052E">
        <w:rPr>
          <w:rFonts w:ascii="Times New Roman" w:hAnsi="Times New Roman"/>
          <w:sz w:val="28"/>
          <w:szCs w:val="28"/>
        </w:rPr>
        <w:t>и</w:t>
      </w:r>
      <w:r w:rsidR="00AC7912">
        <w:rPr>
          <w:rFonts w:ascii="Times New Roman" w:hAnsi="Times New Roman"/>
          <w:sz w:val="28"/>
          <w:szCs w:val="28"/>
        </w:rPr>
        <w:t xml:space="preserve"> 66 </w:t>
      </w:r>
      <w:r w:rsidR="00AF052E">
        <w:rPr>
          <w:rFonts w:ascii="Times New Roman" w:hAnsi="Times New Roman"/>
          <w:sz w:val="28"/>
          <w:szCs w:val="28"/>
        </w:rPr>
        <w:t>Федерального закона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нарушений аналогичных обязательных требований.</w:t>
      </w:r>
      <w:proofErr w:type="gramEnd"/>
    </w:p>
    <w:p w:rsidR="00AF052E" w:rsidRDefault="00AF052E" w:rsidP="00C86BDD">
      <w:pPr>
        <w:pStyle w:val="a8"/>
        <w:numPr>
          <w:ilvl w:val="0"/>
          <w:numId w:val="7"/>
        </w:numPr>
        <w:ind w:left="0" w:firstLine="426"/>
        <w:jc w:val="both"/>
        <w:rPr>
          <w:rFonts w:ascii="Times New Roman" w:hAnsi="Times New Roman"/>
          <w:sz w:val="28"/>
          <w:szCs w:val="28"/>
        </w:rPr>
      </w:pPr>
      <w:proofErr w:type="spellStart"/>
      <w:proofErr w:type="gramStart"/>
      <w:r>
        <w:rPr>
          <w:rFonts w:ascii="Times New Roman" w:hAnsi="Times New Roman"/>
          <w:sz w:val="28"/>
          <w:szCs w:val="28"/>
        </w:rPr>
        <w:t>Двухкратный</w:t>
      </w:r>
      <w:proofErr w:type="spellEnd"/>
      <w:r>
        <w:rPr>
          <w:rFonts w:ascii="Times New Roman" w:hAnsi="Times New Roman"/>
          <w:sz w:val="28"/>
          <w:szCs w:val="28"/>
        </w:rPr>
        <w:t xml:space="preserve">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w:t>
      </w:r>
      <w:r w:rsidR="00512721">
        <w:rPr>
          <w:rFonts w:ascii="Times New Roman" w:hAnsi="Times New Roman"/>
          <w:sz w:val="28"/>
          <w:szCs w:val="28"/>
        </w:rPr>
        <w:t xml:space="preserve"> </w:t>
      </w:r>
      <w:r w:rsidR="000604F4">
        <w:rPr>
          <w:rFonts w:ascii="Times New Roman" w:hAnsi="Times New Roman"/>
          <w:sz w:val="28"/>
          <w:szCs w:val="28"/>
        </w:rPr>
        <w:t>от граждан или организаций, являющимися собственниками помещений в многоквартирном доме</w:t>
      </w:r>
      <w:r w:rsidR="00342938">
        <w:rPr>
          <w:rFonts w:ascii="Times New Roman" w:hAnsi="Times New Roman"/>
          <w:sz w:val="28"/>
          <w:szCs w:val="28"/>
        </w:rPr>
        <w:t xml:space="preserve"> граждан, являющимися нанимателями или арендаторами помещений в многоквартирном доме, информации от органов государственной власти, органов местного самоуправления</w:t>
      </w:r>
      <w:proofErr w:type="gramEnd"/>
      <w:r w:rsidR="00342938">
        <w:rPr>
          <w:rFonts w:ascii="Times New Roman" w:hAnsi="Times New Roman"/>
          <w:sz w:val="28"/>
          <w:szCs w:val="28"/>
        </w:rPr>
        <w:t>,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342938" w:rsidRDefault="0007317E" w:rsidP="00C86BDD">
      <w:pPr>
        <w:pStyle w:val="a8"/>
        <w:numPr>
          <w:ilvl w:val="0"/>
          <w:numId w:val="7"/>
        </w:numPr>
        <w:ind w:left="0" w:firstLine="426"/>
        <w:jc w:val="both"/>
        <w:rPr>
          <w:rFonts w:ascii="Times New Roman" w:hAnsi="Times New Roman"/>
          <w:sz w:val="28"/>
          <w:szCs w:val="28"/>
        </w:rPr>
      </w:pPr>
      <w:proofErr w:type="gramStart"/>
      <w:r>
        <w:rPr>
          <w:rFonts w:ascii="Times New Roman" w:hAnsi="Times New Roman"/>
          <w:sz w:val="28"/>
          <w:szCs w:val="28"/>
        </w:rPr>
        <w:t>Выявление в течение трех месяцев более пяти фактов несоответствия сведений (информации), полученных от гражданина или организа</w:t>
      </w:r>
      <w:r w:rsidR="00F60893">
        <w:rPr>
          <w:rFonts w:ascii="Times New Roman" w:hAnsi="Times New Roman"/>
          <w:sz w:val="28"/>
          <w:szCs w:val="28"/>
        </w:rPr>
        <w:t>ц</w:t>
      </w:r>
      <w:r>
        <w:rPr>
          <w:rFonts w:ascii="Times New Roman" w:hAnsi="Times New Roman"/>
          <w:sz w:val="28"/>
          <w:szCs w:val="28"/>
        </w:rPr>
        <w:t xml:space="preserve">ии, являющихся </w:t>
      </w:r>
      <w:r w:rsidR="00A567FA">
        <w:rPr>
          <w:rFonts w:ascii="Times New Roman" w:hAnsi="Times New Roman"/>
          <w:sz w:val="28"/>
          <w:szCs w:val="28"/>
        </w:rPr>
        <w:t>собственниками помещений в многоквартирном доме граждан, являющимися нанимателями или арендаторами помещений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proofErr w:type="gramEnd"/>
    </w:p>
    <w:p w:rsidR="00E63398" w:rsidRDefault="00E63398" w:rsidP="00447EA0">
      <w:pPr>
        <w:pStyle w:val="a8"/>
        <w:ind w:left="0" w:firstLine="709"/>
        <w:jc w:val="both"/>
        <w:rPr>
          <w:rFonts w:ascii="Times New Roman" w:hAnsi="Times New Roman"/>
          <w:sz w:val="28"/>
          <w:szCs w:val="28"/>
        </w:rPr>
      </w:pPr>
    </w:p>
    <w:p w:rsidR="002D04E0" w:rsidRPr="00DB2983" w:rsidRDefault="002D04E0" w:rsidP="002D04E0">
      <w:pPr>
        <w:pStyle w:val="a8"/>
        <w:ind w:left="0"/>
        <w:jc w:val="both"/>
        <w:rPr>
          <w:rFonts w:ascii="Times New Roman" w:hAnsi="Times New Roman"/>
          <w:sz w:val="28"/>
          <w:szCs w:val="28"/>
        </w:rPr>
      </w:pPr>
    </w:p>
    <w:p w:rsidR="00C23058" w:rsidRPr="007B1421" w:rsidRDefault="00C23058" w:rsidP="002D04E0">
      <w:pPr>
        <w:ind w:firstLine="567"/>
        <w:rPr>
          <w:rFonts w:ascii="Times New Roman" w:hAnsi="Times New Roman"/>
          <w:sz w:val="28"/>
          <w:szCs w:val="28"/>
        </w:rPr>
      </w:pPr>
    </w:p>
    <w:sectPr w:rsidR="00C23058" w:rsidRPr="007B1421" w:rsidSect="00395352">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84D" w:rsidRDefault="00EA684D" w:rsidP="000E7BBF">
      <w:r>
        <w:separator/>
      </w:r>
    </w:p>
  </w:endnote>
  <w:endnote w:type="continuationSeparator" w:id="0">
    <w:p w:rsidR="00EA684D" w:rsidRDefault="00EA684D"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1555"/>
      <w:docPartObj>
        <w:docPartGallery w:val="Page Numbers (Bottom of Page)"/>
        <w:docPartUnique/>
      </w:docPartObj>
    </w:sdtPr>
    <w:sdtContent>
      <w:p w:rsidR="007E1260" w:rsidRDefault="007E1260">
        <w:pPr>
          <w:pStyle w:val="a3"/>
          <w:jc w:val="right"/>
        </w:pPr>
        <w:fldSimple w:instr=" PAGE   \* MERGEFORMAT ">
          <w:r>
            <w:rPr>
              <w:noProof/>
            </w:rPr>
            <w:t>2</w:t>
          </w:r>
        </w:fldSimple>
      </w:p>
    </w:sdtContent>
  </w:sdt>
  <w:p w:rsidR="007E1260" w:rsidRDefault="007E126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84D" w:rsidRDefault="00EA684D" w:rsidP="000E7BBF">
      <w:r>
        <w:separator/>
      </w:r>
    </w:p>
  </w:footnote>
  <w:footnote w:type="continuationSeparator" w:id="0">
    <w:p w:rsidR="00EA684D" w:rsidRDefault="00EA684D" w:rsidP="000E7BBF">
      <w:r>
        <w:continuationSeparator/>
      </w:r>
    </w:p>
  </w:footnote>
  <w:footnote w:id="1">
    <w:p w:rsidR="007E1260" w:rsidRPr="00D51060" w:rsidRDefault="007E1260" w:rsidP="00113532">
      <w:pPr>
        <w:pStyle w:val="af1"/>
        <w:ind w:firstLine="567"/>
        <w:jc w:val="both"/>
      </w:pPr>
      <w:r>
        <w:rPr>
          <w:rStyle w:val="a5"/>
          <w:rFonts w:ascii="Times New Roman" w:hAnsi="Times New Roman"/>
          <w:color w:val="FF000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4822AED"/>
    <w:multiLevelType w:val="hybridMultilevel"/>
    <w:tmpl w:val="D528F7CC"/>
    <w:lvl w:ilvl="0" w:tplc="A1E2F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CE84E9C"/>
    <w:multiLevelType w:val="hybridMultilevel"/>
    <w:tmpl w:val="9BD230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B185F"/>
    <w:rsid w:val="000176AB"/>
    <w:rsid w:val="00030B2D"/>
    <w:rsid w:val="00031503"/>
    <w:rsid w:val="0004178C"/>
    <w:rsid w:val="00042049"/>
    <w:rsid w:val="0004241F"/>
    <w:rsid w:val="00042B7B"/>
    <w:rsid w:val="000604F4"/>
    <w:rsid w:val="00073005"/>
    <w:rsid w:val="0007317E"/>
    <w:rsid w:val="000739B4"/>
    <w:rsid w:val="00084AA4"/>
    <w:rsid w:val="000B240D"/>
    <w:rsid w:val="000B2479"/>
    <w:rsid w:val="000B4EB1"/>
    <w:rsid w:val="000D0663"/>
    <w:rsid w:val="000D09E5"/>
    <w:rsid w:val="000D6A8C"/>
    <w:rsid w:val="000E7BBF"/>
    <w:rsid w:val="000F04BA"/>
    <w:rsid w:val="000F6FBC"/>
    <w:rsid w:val="00103267"/>
    <w:rsid w:val="00113532"/>
    <w:rsid w:val="00147BEB"/>
    <w:rsid w:val="00156725"/>
    <w:rsid w:val="00156FED"/>
    <w:rsid w:val="001654BB"/>
    <w:rsid w:val="00170699"/>
    <w:rsid w:val="001B3EC7"/>
    <w:rsid w:val="001B47B6"/>
    <w:rsid w:val="001B72CF"/>
    <w:rsid w:val="001C7065"/>
    <w:rsid w:val="001C7681"/>
    <w:rsid w:val="001D1A15"/>
    <w:rsid w:val="001D28A4"/>
    <w:rsid w:val="001D5A95"/>
    <w:rsid w:val="001F01A5"/>
    <w:rsid w:val="001F56D5"/>
    <w:rsid w:val="001F5C41"/>
    <w:rsid w:val="0020475D"/>
    <w:rsid w:val="002059A7"/>
    <w:rsid w:val="00216B51"/>
    <w:rsid w:val="00216C5E"/>
    <w:rsid w:val="00217538"/>
    <w:rsid w:val="00227500"/>
    <w:rsid w:val="00241D52"/>
    <w:rsid w:val="00242BBB"/>
    <w:rsid w:val="002555A7"/>
    <w:rsid w:val="00256C45"/>
    <w:rsid w:val="00274A70"/>
    <w:rsid w:val="00283457"/>
    <w:rsid w:val="00284EC2"/>
    <w:rsid w:val="00296372"/>
    <w:rsid w:val="002C0133"/>
    <w:rsid w:val="002C1ACF"/>
    <w:rsid w:val="002C2E25"/>
    <w:rsid w:val="002C3C20"/>
    <w:rsid w:val="002C4CF1"/>
    <w:rsid w:val="002D04E0"/>
    <w:rsid w:val="002D2FB2"/>
    <w:rsid w:val="002F1E23"/>
    <w:rsid w:val="002F30A3"/>
    <w:rsid w:val="00301DE7"/>
    <w:rsid w:val="0031255B"/>
    <w:rsid w:val="00321F1F"/>
    <w:rsid w:val="00333836"/>
    <w:rsid w:val="00335A2A"/>
    <w:rsid w:val="00342938"/>
    <w:rsid w:val="00345669"/>
    <w:rsid w:val="003509A4"/>
    <w:rsid w:val="00352783"/>
    <w:rsid w:val="003627B5"/>
    <w:rsid w:val="003631A9"/>
    <w:rsid w:val="003753AB"/>
    <w:rsid w:val="00381F21"/>
    <w:rsid w:val="00383C81"/>
    <w:rsid w:val="00385D94"/>
    <w:rsid w:val="003909CE"/>
    <w:rsid w:val="00395352"/>
    <w:rsid w:val="003A0A09"/>
    <w:rsid w:val="003D2F89"/>
    <w:rsid w:val="003D3D07"/>
    <w:rsid w:val="003E27A9"/>
    <w:rsid w:val="003E666D"/>
    <w:rsid w:val="003F4FB9"/>
    <w:rsid w:val="00404C5B"/>
    <w:rsid w:val="00410C4C"/>
    <w:rsid w:val="00411A4A"/>
    <w:rsid w:val="00412BD3"/>
    <w:rsid w:val="00423202"/>
    <w:rsid w:val="0042468B"/>
    <w:rsid w:val="00427304"/>
    <w:rsid w:val="004320CB"/>
    <w:rsid w:val="00443678"/>
    <w:rsid w:val="00447252"/>
    <w:rsid w:val="00447EA0"/>
    <w:rsid w:val="00450348"/>
    <w:rsid w:val="0045433A"/>
    <w:rsid w:val="00454492"/>
    <w:rsid w:val="00477305"/>
    <w:rsid w:val="00484771"/>
    <w:rsid w:val="00486E04"/>
    <w:rsid w:val="0049140F"/>
    <w:rsid w:val="004C4324"/>
    <w:rsid w:val="004D079C"/>
    <w:rsid w:val="004D24A5"/>
    <w:rsid w:val="004D7E92"/>
    <w:rsid w:val="005059AC"/>
    <w:rsid w:val="00512721"/>
    <w:rsid w:val="0051368E"/>
    <w:rsid w:val="00513979"/>
    <w:rsid w:val="00515490"/>
    <w:rsid w:val="00515912"/>
    <w:rsid w:val="0051670C"/>
    <w:rsid w:val="0051695A"/>
    <w:rsid w:val="005466A3"/>
    <w:rsid w:val="00556025"/>
    <w:rsid w:val="005601F4"/>
    <w:rsid w:val="00563A7A"/>
    <w:rsid w:val="00570CE4"/>
    <w:rsid w:val="00580CDB"/>
    <w:rsid w:val="00584B50"/>
    <w:rsid w:val="00584C76"/>
    <w:rsid w:val="00585DD4"/>
    <w:rsid w:val="00591AB7"/>
    <w:rsid w:val="005A1CA1"/>
    <w:rsid w:val="005A4F5E"/>
    <w:rsid w:val="005A6752"/>
    <w:rsid w:val="005B22F7"/>
    <w:rsid w:val="005B69E2"/>
    <w:rsid w:val="005C6A91"/>
    <w:rsid w:val="005E09CB"/>
    <w:rsid w:val="0060423D"/>
    <w:rsid w:val="00613DDE"/>
    <w:rsid w:val="00617B89"/>
    <w:rsid w:val="00625F54"/>
    <w:rsid w:val="006416F9"/>
    <w:rsid w:val="006417F3"/>
    <w:rsid w:val="00641DD0"/>
    <w:rsid w:val="00646A4A"/>
    <w:rsid w:val="00646AC7"/>
    <w:rsid w:val="0065095F"/>
    <w:rsid w:val="00653F1F"/>
    <w:rsid w:val="00656062"/>
    <w:rsid w:val="00656442"/>
    <w:rsid w:val="00670014"/>
    <w:rsid w:val="0067725F"/>
    <w:rsid w:val="0067760F"/>
    <w:rsid w:val="006A4650"/>
    <w:rsid w:val="006B0914"/>
    <w:rsid w:val="006B0B87"/>
    <w:rsid w:val="006B3954"/>
    <w:rsid w:val="006B5C33"/>
    <w:rsid w:val="006B65EE"/>
    <w:rsid w:val="006C0258"/>
    <w:rsid w:val="006F27FC"/>
    <w:rsid w:val="007075AB"/>
    <w:rsid w:val="00707B35"/>
    <w:rsid w:val="00707CFC"/>
    <w:rsid w:val="00711BD7"/>
    <w:rsid w:val="00712964"/>
    <w:rsid w:val="0072169A"/>
    <w:rsid w:val="00730D4E"/>
    <w:rsid w:val="00731B09"/>
    <w:rsid w:val="007331A1"/>
    <w:rsid w:val="00733FF8"/>
    <w:rsid w:val="00742465"/>
    <w:rsid w:val="00746EFA"/>
    <w:rsid w:val="00754827"/>
    <w:rsid w:val="00756B98"/>
    <w:rsid w:val="0076238D"/>
    <w:rsid w:val="00775BAB"/>
    <w:rsid w:val="00775DA7"/>
    <w:rsid w:val="00777D3A"/>
    <w:rsid w:val="00781348"/>
    <w:rsid w:val="00785B16"/>
    <w:rsid w:val="00787C5D"/>
    <w:rsid w:val="00792ABC"/>
    <w:rsid w:val="00793383"/>
    <w:rsid w:val="00796937"/>
    <w:rsid w:val="007A03C9"/>
    <w:rsid w:val="007A3412"/>
    <w:rsid w:val="007A7AA9"/>
    <w:rsid w:val="007B0E4D"/>
    <w:rsid w:val="007B0E7C"/>
    <w:rsid w:val="007B1421"/>
    <w:rsid w:val="007B185F"/>
    <w:rsid w:val="007C5374"/>
    <w:rsid w:val="007D508F"/>
    <w:rsid w:val="007D5AD9"/>
    <w:rsid w:val="007E1260"/>
    <w:rsid w:val="00803F10"/>
    <w:rsid w:val="00807BA5"/>
    <w:rsid w:val="00810CAF"/>
    <w:rsid w:val="00813BB7"/>
    <w:rsid w:val="00817C56"/>
    <w:rsid w:val="008316F0"/>
    <w:rsid w:val="00834295"/>
    <w:rsid w:val="00840308"/>
    <w:rsid w:val="0084171D"/>
    <w:rsid w:val="008464A8"/>
    <w:rsid w:val="0085303A"/>
    <w:rsid w:val="00875D70"/>
    <w:rsid w:val="008762E6"/>
    <w:rsid w:val="008775CC"/>
    <w:rsid w:val="00886FCE"/>
    <w:rsid w:val="008A01B5"/>
    <w:rsid w:val="008A0D0E"/>
    <w:rsid w:val="008A19F1"/>
    <w:rsid w:val="008A5B7F"/>
    <w:rsid w:val="008A727C"/>
    <w:rsid w:val="008B3670"/>
    <w:rsid w:val="008C1972"/>
    <w:rsid w:val="008C52CC"/>
    <w:rsid w:val="008E6EF6"/>
    <w:rsid w:val="008E79FB"/>
    <w:rsid w:val="008F42E1"/>
    <w:rsid w:val="009033B1"/>
    <w:rsid w:val="009150E1"/>
    <w:rsid w:val="00925E0B"/>
    <w:rsid w:val="009300CE"/>
    <w:rsid w:val="00934D58"/>
    <w:rsid w:val="00977342"/>
    <w:rsid w:val="0099024C"/>
    <w:rsid w:val="0099433E"/>
    <w:rsid w:val="009A4DE2"/>
    <w:rsid w:val="009A5A38"/>
    <w:rsid w:val="009B106E"/>
    <w:rsid w:val="009B3DC6"/>
    <w:rsid w:val="009B54C4"/>
    <w:rsid w:val="009C612B"/>
    <w:rsid w:val="009D5595"/>
    <w:rsid w:val="009E1810"/>
    <w:rsid w:val="009E1A02"/>
    <w:rsid w:val="009F570A"/>
    <w:rsid w:val="009F610A"/>
    <w:rsid w:val="009F755A"/>
    <w:rsid w:val="00A01043"/>
    <w:rsid w:val="00A05C11"/>
    <w:rsid w:val="00A127C9"/>
    <w:rsid w:val="00A14EC0"/>
    <w:rsid w:val="00A15315"/>
    <w:rsid w:val="00A16A37"/>
    <w:rsid w:val="00A2108B"/>
    <w:rsid w:val="00A45C7E"/>
    <w:rsid w:val="00A52AD0"/>
    <w:rsid w:val="00A567FA"/>
    <w:rsid w:val="00A5727B"/>
    <w:rsid w:val="00A64249"/>
    <w:rsid w:val="00A64A6B"/>
    <w:rsid w:val="00A73CDB"/>
    <w:rsid w:val="00A77A77"/>
    <w:rsid w:val="00A80D18"/>
    <w:rsid w:val="00A841EB"/>
    <w:rsid w:val="00A930C9"/>
    <w:rsid w:val="00A96CF2"/>
    <w:rsid w:val="00AB2EDA"/>
    <w:rsid w:val="00AC7912"/>
    <w:rsid w:val="00AD2670"/>
    <w:rsid w:val="00AD797E"/>
    <w:rsid w:val="00AE35D7"/>
    <w:rsid w:val="00AF052E"/>
    <w:rsid w:val="00AF4954"/>
    <w:rsid w:val="00B045ED"/>
    <w:rsid w:val="00B04D8D"/>
    <w:rsid w:val="00B11DFF"/>
    <w:rsid w:val="00B20D87"/>
    <w:rsid w:val="00B22883"/>
    <w:rsid w:val="00B33824"/>
    <w:rsid w:val="00B35534"/>
    <w:rsid w:val="00B50ADD"/>
    <w:rsid w:val="00B50ECD"/>
    <w:rsid w:val="00B6067E"/>
    <w:rsid w:val="00B6128C"/>
    <w:rsid w:val="00B75C5C"/>
    <w:rsid w:val="00B82F8A"/>
    <w:rsid w:val="00B95DC0"/>
    <w:rsid w:val="00BC0582"/>
    <w:rsid w:val="00BC1496"/>
    <w:rsid w:val="00BE67C1"/>
    <w:rsid w:val="00BE7F26"/>
    <w:rsid w:val="00BF21EE"/>
    <w:rsid w:val="00C017C9"/>
    <w:rsid w:val="00C0627A"/>
    <w:rsid w:val="00C06AC1"/>
    <w:rsid w:val="00C21D2C"/>
    <w:rsid w:val="00C23058"/>
    <w:rsid w:val="00C23521"/>
    <w:rsid w:val="00C2450A"/>
    <w:rsid w:val="00C32D11"/>
    <w:rsid w:val="00C4392E"/>
    <w:rsid w:val="00C5044A"/>
    <w:rsid w:val="00C54A80"/>
    <w:rsid w:val="00C70753"/>
    <w:rsid w:val="00C71FDE"/>
    <w:rsid w:val="00C86BDD"/>
    <w:rsid w:val="00C86C44"/>
    <w:rsid w:val="00CA1038"/>
    <w:rsid w:val="00CA1521"/>
    <w:rsid w:val="00CA5B8B"/>
    <w:rsid w:val="00CA5CE8"/>
    <w:rsid w:val="00CB3C96"/>
    <w:rsid w:val="00CC16F5"/>
    <w:rsid w:val="00CC1B53"/>
    <w:rsid w:val="00CC7832"/>
    <w:rsid w:val="00CD089A"/>
    <w:rsid w:val="00CD2276"/>
    <w:rsid w:val="00CD2977"/>
    <w:rsid w:val="00CD3E8B"/>
    <w:rsid w:val="00CD4AB1"/>
    <w:rsid w:val="00CE44BA"/>
    <w:rsid w:val="00CE7007"/>
    <w:rsid w:val="00CE7B94"/>
    <w:rsid w:val="00CF1E20"/>
    <w:rsid w:val="00D03202"/>
    <w:rsid w:val="00D034B4"/>
    <w:rsid w:val="00D10F4C"/>
    <w:rsid w:val="00D13737"/>
    <w:rsid w:val="00D14C2F"/>
    <w:rsid w:val="00D45D28"/>
    <w:rsid w:val="00D50EF5"/>
    <w:rsid w:val="00D51060"/>
    <w:rsid w:val="00D51165"/>
    <w:rsid w:val="00D743D8"/>
    <w:rsid w:val="00D77317"/>
    <w:rsid w:val="00D86987"/>
    <w:rsid w:val="00D938C6"/>
    <w:rsid w:val="00D96F04"/>
    <w:rsid w:val="00DB2983"/>
    <w:rsid w:val="00DB5347"/>
    <w:rsid w:val="00DC3C44"/>
    <w:rsid w:val="00DC5EC4"/>
    <w:rsid w:val="00DD0F4C"/>
    <w:rsid w:val="00DD7913"/>
    <w:rsid w:val="00DE2368"/>
    <w:rsid w:val="00DE67CE"/>
    <w:rsid w:val="00DE739C"/>
    <w:rsid w:val="00DF1CDA"/>
    <w:rsid w:val="00E07D92"/>
    <w:rsid w:val="00E113C9"/>
    <w:rsid w:val="00E12AC8"/>
    <w:rsid w:val="00E15CAD"/>
    <w:rsid w:val="00E17909"/>
    <w:rsid w:val="00E23790"/>
    <w:rsid w:val="00E25E00"/>
    <w:rsid w:val="00E27E88"/>
    <w:rsid w:val="00E3421E"/>
    <w:rsid w:val="00E43350"/>
    <w:rsid w:val="00E4440F"/>
    <w:rsid w:val="00E47230"/>
    <w:rsid w:val="00E63398"/>
    <w:rsid w:val="00E755F5"/>
    <w:rsid w:val="00E85135"/>
    <w:rsid w:val="00E90CFB"/>
    <w:rsid w:val="00E91665"/>
    <w:rsid w:val="00E9679E"/>
    <w:rsid w:val="00EA0C8E"/>
    <w:rsid w:val="00EA66DF"/>
    <w:rsid w:val="00EA684D"/>
    <w:rsid w:val="00EA6D43"/>
    <w:rsid w:val="00EB3507"/>
    <w:rsid w:val="00EB3BF2"/>
    <w:rsid w:val="00EB7F3D"/>
    <w:rsid w:val="00ED0DC9"/>
    <w:rsid w:val="00ED41A7"/>
    <w:rsid w:val="00ED57A9"/>
    <w:rsid w:val="00EE2072"/>
    <w:rsid w:val="00EE2AA0"/>
    <w:rsid w:val="00EE3EF3"/>
    <w:rsid w:val="00F03001"/>
    <w:rsid w:val="00F32B56"/>
    <w:rsid w:val="00F5132E"/>
    <w:rsid w:val="00F51794"/>
    <w:rsid w:val="00F52D82"/>
    <w:rsid w:val="00F60893"/>
    <w:rsid w:val="00F632AF"/>
    <w:rsid w:val="00F63791"/>
    <w:rsid w:val="00F639F3"/>
    <w:rsid w:val="00F66DB4"/>
    <w:rsid w:val="00F67B84"/>
    <w:rsid w:val="00F75892"/>
    <w:rsid w:val="00F764BB"/>
    <w:rsid w:val="00F852A5"/>
    <w:rsid w:val="00F96E99"/>
    <w:rsid w:val="00FA6E69"/>
    <w:rsid w:val="00FB28A4"/>
    <w:rsid w:val="00FC335C"/>
    <w:rsid w:val="00FC3C69"/>
    <w:rsid w:val="00FC4BF9"/>
    <w:rsid w:val="00FC4C04"/>
    <w:rsid w:val="00FD573E"/>
    <w:rsid w:val="00FF0383"/>
    <w:rsid w:val="00FF2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styleId="afa">
    <w:name w:val="line number"/>
    <w:basedOn w:val="a0"/>
    <w:uiPriority w:val="99"/>
    <w:semiHidden/>
    <w:unhideWhenUsed/>
    <w:rsid w:val="0020475D"/>
  </w:style>
  <w:style w:type="paragraph" w:styleId="afb">
    <w:name w:val="Body Text Indent"/>
    <w:basedOn w:val="a"/>
    <w:link w:val="afc"/>
    <w:uiPriority w:val="99"/>
    <w:semiHidden/>
    <w:unhideWhenUsed/>
    <w:rsid w:val="00ED41A7"/>
    <w:pPr>
      <w:spacing w:after="120"/>
      <w:ind w:left="283"/>
    </w:pPr>
  </w:style>
  <w:style w:type="character" w:customStyle="1" w:styleId="afc">
    <w:name w:val="Основной текст с отступом Знак"/>
    <w:basedOn w:val="a0"/>
    <w:link w:val="afb"/>
    <w:uiPriority w:val="99"/>
    <w:semiHidden/>
    <w:rsid w:val="00ED41A7"/>
    <w:rPr>
      <w:rFonts w:ascii="Arial" w:eastAsia="Times New Roman" w:hAnsi="Arial" w:cs="Times New Roman"/>
      <w:color w:val="000000"/>
      <w:sz w:val="20"/>
      <w:szCs w:val="20"/>
      <w:lang w:eastAsia="ru-RU"/>
    </w:rPr>
  </w:style>
  <w:style w:type="table" w:styleId="afd">
    <w:name w:val="Table Grid"/>
    <w:basedOn w:val="a1"/>
    <w:uiPriority w:val="59"/>
    <w:rsid w:val="00A80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Document Map"/>
    <w:basedOn w:val="a"/>
    <w:link w:val="aff"/>
    <w:uiPriority w:val="99"/>
    <w:semiHidden/>
    <w:unhideWhenUsed/>
    <w:rsid w:val="00A64249"/>
    <w:rPr>
      <w:rFonts w:ascii="Tahoma" w:hAnsi="Tahoma" w:cs="Tahoma"/>
      <w:sz w:val="16"/>
      <w:szCs w:val="16"/>
    </w:rPr>
  </w:style>
  <w:style w:type="character" w:customStyle="1" w:styleId="aff">
    <w:name w:val="Схема документа Знак"/>
    <w:basedOn w:val="a0"/>
    <w:link w:val="afe"/>
    <w:uiPriority w:val="99"/>
    <w:semiHidden/>
    <w:rsid w:val="00A64249"/>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72D0-CE32-4930-9F17-C4C76857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29</Pages>
  <Words>9446</Words>
  <Characters>53846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Балуева АМ</cp:lastModifiedBy>
  <cp:revision>10</cp:revision>
  <cp:lastPrinted>2023-10-10T03:14:00Z</cp:lastPrinted>
  <dcterms:created xsi:type="dcterms:W3CDTF">2023-09-25T05:20:00Z</dcterms:created>
  <dcterms:modified xsi:type="dcterms:W3CDTF">2023-10-10T03:21:00Z</dcterms:modified>
</cp:coreProperties>
</file>